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94" w:rsidRDefault="00892DE6" w:rsidP="00892DE6">
      <w:pPr>
        <w:jc w:val="center"/>
        <w:rPr>
          <w:b/>
          <w:sz w:val="28"/>
          <w:szCs w:val="28"/>
        </w:rPr>
      </w:pPr>
      <w:r w:rsidRPr="00892DE6">
        <w:rPr>
          <w:b/>
          <w:sz w:val="28"/>
          <w:szCs w:val="28"/>
        </w:rPr>
        <w:t xml:space="preserve">FEWSTON </w:t>
      </w:r>
      <w:r w:rsidR="00821AA7">
        <w:rPr>
          <w:b/>
          <w:sz w:val="28"/>
          <w:szCs w:val="28"/>
        </w:rPr>
        <w:t xml:space="preserve">and </w:t>
      </w:r>
      <w:r w:rsidRPr="00892DE6">
        <w:rPr>
          <w:b/>
          <w:sz w:val="28"/>
          <w:szCs w:val="28"/>
        </w:rPr>
        <w:t>BLUBBERHOUSES CHURCHES</w:t>
      </w:r>
    </w:p>
    <w:p w:rsidR="00E21D4B" w:rsidRDefault="00892DE6" w:rsidP="00E21D4B">
      <w:pPr>
        <w:spacing w:after="0"/>
        <w:rPr>
          <w:sz w:val="20"/>
          <w:szCs w:val="20"/>
        </w:rPr>
      </w:pPr>
      <w:r w:rsidRPr="0020720F">
        <w:rPr>
          <w:sz w:val="20"/>
          <w:szCs w:val="20"/>
        </w:rPr>
        <w:t xml:space="preserve">Notes meeting of </w:t>
      </w:r>
      <w:r w:rsidRPr="0020720F">
        <w:rPr>
          <w:b/>
          <w:sz w:val="20"/>
          <w:szCs w:val="20"/>
        </w:rPr>
        <w:t xml:space="preserve">Friends of </w:t>
      </w:r>
      <w:proofErr w:type="spellStart"/>
      <w:r w:rsidRPr="0020720F">
        <w:rPr>
          <w:b/>
          <w:sz w:val="20"/>
          <w:szCs w:val="20"/>
        </w:rPr>
        <w:t>Blubberhouses</w:t>
      </w:r>
      <w:proofErr w:type="spellEnd"/>
      <w:r w:rsidR="00041847">
        <w:rPr>
          <w:b/>
          <w:sz w:val="20"/>
          <w:szCs w:val="20"/>
        </w:rPr>
        <w:t xml:space="preserve"> </w:t>
      </w:r>
      <w:r w:rsidR="00247B69">
        <w:rPr>
          <w:b/>
          <w:sz w:val="20"/>
          <w:szCs w:val="20"/>
        </w:rPr>
        <w:t>Church</w:t>
      </w:r>
      <w:r w:rsidR="00AE2A8A">
        <w:rPr>
          <w:b/>
          <w:sz w:val="20"/>
          <w:szCs w:val="20"/>
        </w:rPr>
        <w:t xml:space="preserve"> Committee</w:t>
      </w:r>
      <w:r w:rsidRPr="0020720F">
        <w:rPr>
          <w:sz w:val="20"/>
          <w:szCs w:val="20"/>
        </w:rPr>
        <w:t xml:space="preserve">, held </w:t>
      </w:r>
      <w:r w:rsidR="00A40909">
        <w:rPr>
          <w:sz w:val="20"/>
          <w:szCs w:val="20"/>
        </w:rPr>
        <w:t xml:space="preserve">at The Hopper Lane, </w:t>
      </w:r>
      <w:r w:rsidR="00E21D4B">
        <w:rPr>
          <w:sz w:val="20"/>
          <w:szCs w:val="20"/>
        </w:rPr>
        <w:t>6 April</w:t>
      </w:r>
      <w:r w:rsidR="001036C6">
        <w:rPr>
          <w:sz w:val="20"/>
          <w:szCs w:val="20"/>
        </w:rPr>
        <w:t xml:space="preserve"> 2016 </w:t>
      </w:r>
      <w:r w:rsidRPr="0020720F">
        <w:rPr>
          <w:sz w:val="20"/>
          <w:szCs w:val="20"/>
        </w:rPr>
        <w:t>at 2.00 pm.</w:t>
      </w:r>
    </w:p>
    <w:p w:rsidR="00821AA7" w:rsidRPr="0020720F" w:rsidRDefault="00821AA7" w:rsidP="00E21D4B">
      <w:pPr>
        <w:spacing w:after="0"/>
        <w:rPr>
          <w:b/>
          <w:sz w:val="20"/>
          <w:szCs w:val="20"/>
        </w:rPr>
      </w:pPr>
      <w:r w:rsidRPr="0020720F">
        <w:rPr>
          <w:b/>
          <w:sz w:val="20"/>
          <w:szCs w:val="20"/>
        </w:rPr>
        <w:t>Present</w:t>
      </w:r>
    </w:p>
    <w:p w:rsidR="00821AA7" w:rsidRPr="0020720F" w:rsidRDefault="00821AA7" w:rsidP="00E21D4B">
      <w:pPr>
        <w:spacing w:after="0"/>
        <w:rPr>
          <w:sz w:val="20"/>
          <w:szCs w:val="20"/>
        </w:rPr>
      </w:pPr>
      <w:r w:rsidRPr="0020720F">
        <w:rPr>
          <w:sz w:val="20"/>
          <w:szCs w:val="20"/>
        </w:rPr>
        <w:t>Pat Anderson</w:t>
      </w:r>
    </w:p>
    <w:p w:rsidR="00821AA7" w:rsidRPr="0020720F" w:rsidRDefault="00821AA7" w:rsidP="00E21D4B">
      <w:pPr>
        <w:spacing w:after="0"/>
        <w:rPr>
          <w:sz w:val="20"/>
          <w:szCs w:val="20"/>
        </w:rPr>
      </w:pPr>
      <w:r w:rsidRPr="0020720F">
        <w:rPr>
          <w:sz w:val="20"/>
          <w:szCs w:val="20"/>
        </w:rPr>
        <w:t>Alison Bowers</w:t>
      </w:r>
      <w:r w:rsidR="001036C6">
        <w:rPr>
          <w:sz w:val="20"/>
          <w:szCs w:val="20"/>
        </w:rPr>
        <w:t xml:space="preserve"> (Vice-Chair)</w:t>
      </w:r>
    </w:p>
    <w:p w:rsidR="00821AA7" w:rsidRDefault="00821AA7" w:rsidP="00821AA7">
      <w:pPr>
        <w:spacing w:after="0"/>
        <w:rPr>
          <w:sz w:val="20"/>
          <w:szCs w:val="20"/>
        </w:rPr>
      </w:pPr>
      <w:r w:rsidRPr="0020720F">
        <w:rPr>
          <w:sz w:val="20"/>
          <w:szCs w:val="20"/>
        </w:rPr>
        <w:t>Al</w:t>
      </w:r>
      <w:r w:rsidR="00F870ED">
        <w:rPr>
          <w:sz w:val="20"/>
          <w:szCs w:val="20"/>
        </w:rPr>
        <w:t>l</w:t>
      </w:r>
      <w:r w:rsidRPr="0020720F">
        <w:rPr>
          <w:sz w:val="20"/>
          <w:szCs w:val="20"/>
        </w:rPr>
        <w:t xml:space="preserve">ison </w:t>
      </w:r>
      <w:proofErr w:type="spellStart"/>
      <w:r w:rsidRPr="0020720F">
        <w:rPr>
          <w:sz w:val="20"/>
          <w:szCs w:val="20"/>
        </w:rPr>
        <w:t>Dibb</w:t>
      </w:r>
      <w:proofErr w:type="spellEnd"/>
    </w:p>
    <w:p w:rsidR="000273D4" w:rsidRDefault="000273D4" w:rsidP="00821AA7">
      <w:pPr>
        <w:spacing w:after="0"/>
        <w:rPr>
          <w:sz w:val="20"/>
          <w:szCs w:val="20"/>
        </w:rPr>
      </w:pPr>
      <w:r>
        <w:rPr>
          <w:sz w:val="20"/>
          <w:szCs w:val="20"/>
        </w:rPr>
        <w:t>Gillian Knox</w:t>
      </w:r>
    </w:p>
    <w:p w:rsidR="00821AA7" w:rsidRDefault="00821AA7" w:rsidP="00821AA7">
      <w:pPr>
        <w:spacing w:after="0"/>
        <w:rPr>
          <w:sz w:val="20"/>
          <w:szCs w:val="20"/>
        </w:rPr>
      </w:pPr>
      <w:r w:rsidRPr="0020720F">
        <w:rPr>
          <w:sz w:val="20"/>
          <w:szCs w:val="20"/>
        </w:rPr>
        <w:t xml:space="preserve">Diana </w:t>
      </w:r>
      <w:r w:rsidR="009359D0">
        <w:rPr>
          <w:sz w:val="20"/>
          <w:szCs w:val="20"/>
        </w:rPr>
        <w:t xml:space="preserve">M </w:t>
      </w:r>
      <w:r w:rsidRPr="0020720F">
        <w:rPr>
          <w:sz w:val="20"/>
          <w:szCs w:val="20"/>
        </w:rPr>
        <w:t>Parsons</w:t>
      </w:r>
    </w:p>
    <w:p w:rsidR="00041847" w:rsidRDefault="00041847" w:rsidP="00821AA7">
      <w:pPr>
        <w:spacing w:after="0"/>
        <w:rPr>
          <w:sz w:val="20"/>
          <w:szCs w:val="20"/>
        </w:rPr>
      </w:pPr>
      <w:r>
        <w:rPr>
          <w:sz w:val="20"/>
          <w:szCs w:val="20"/>
        </w:rPr>
        <w:t>Deborah Power</w:t>
      </w:r>
    </w:p>
    <w:p w:rsidR="00041847" w:rsidRDefault="00041847" w:rsidP="00821AA7">
      <w:pPr>
        <w:spacing w:after="0"/>
        <w:rPr>
          <w:sz w:val="20"/>
          <w:szCs w:val="20"/>
        </w:rPr>
      </w:pPr>
      <w:r>
        <w:rPr>
          <w:sz w:val="20"/>
          <w:szCs w:val="20"/>
        </w:rPr>
        <w:t>Daphne Wilson</w:t>
      </w:r>
    </w:p>
    <w:p w:rsidR="001036C6" w:rsidRPr="001036C6" w:rsidRDefault="00821AA7" w:rsidP="001036C6">
      <w:pPr>
        <w:pStyle w:val="ListParagraph"/>
        <w:numPr>
          <w:ilvl w:val="0"/>
          <w:numId w:val="8"/>
        </w:numPr>
        <w:rPr>
          <w:sz w:val="20"/>
          <w:szCs w:val="20"/>
        </w:rPr>
      </w:pPr>
      <w:r w:rsidRPr="00A40909">
        <w:rPr>
          <w:b/>
          <w:sz w:val="20"/>
          <w:szCs w:val="20"/>
        </w:rPr>
        <w:t>Apologies</w:t>
      </w:r>
      <w:r w:rsidR="00041847">
        <w:rPr>
          <w:b/>
          <w:sz w:val="20"/>
          <w:szCs w:val="20"/>
        </w:rPr>
        <w:t xml:space="preserve"> </w:t>
      </w:r>
      <w:r w:rsidR="001036C6" w:rsidRPr="001036C6">
        <w:rPr>
          <w:sz w:val="20"/>
          <w:szCs w:val="20"/>
        </w:rPr>
        <w:t>Philip Livesey</w:t>
      </w:r>
      <w:r w:rsidR="000E51EB">
        <w:rPr>
          <w:sz w:val="20"/>
          <w:szCs w:val="20"/>
        </w:rPr>
        <w:t xml:space="preserve">, </w:t>
      </w:r>
      <w:r w:rsidR="001036C6" w:rsidRPr="001036C6">
        <w:rPr>
          <w:sz w:val="20"/>
          <w:szCs w:val="20"/>
        </w:rPr>
        <w:t xml:space="preserve"> Gill White</w:t>
      </w:r>
    </w:p>
    <w:p w:rsidR="00821AA7" w:rsidRDefault="00A6100E" w:rsidP="00A40909">
      <w:pPr>
        <w:pStyle w:val="ListParagraph"/>
        <w:numPr>
          <w:ilvl w:val="0"/>
          <w:numId w:val="8"/>
        </w:numPr>
        <w:spacing w:after="0"/>
        <w:rPr>
          <w:b/>
          <w:sz w:val="20"/>
          <w:szCs w:val="20"/>
        </w:rPr>
      </w:pPr>
      <w:r>
        <w:rPr>
          <w:b/>
          <w:sz w:val="20"/>
          <w:szCs w:val="20"/>
        </w:rPr>
        <w:t xml:space="preserve">Minutes of the meeting </w:t>
      </w:r>
      <w:r w:rsidR="00422C7F">
        <w:rPr>
          <w:b/>
          <w:sz w:val="20"/>
          <w:szCs w:val="20"/>
        </w:rPr>
        <w:t xml:space="preserve"> 9 March </w:t>
      </w:r>
      <w:r w:rsidR="001036C6">
        <w:rPr>
          <w:b/>
          <w:sz w:val="20"/>
          <w:szCs w:val="20"/>
        </w:rPr>
        <w:t xml:space="preserve">2016 </w:t>
      </w:r>
      <w:r w:rsidR="007D2F7B">
        <w:rPr>
          <w:b/>
          <w:sz w:val="20"/>
          <w:szCs w:val="20"/>
        </w:rPr>
        <w:t xml:space="preserve"> </w:t>
      </w:r>
    </w:p>
    <w:p w:rsidR="00A40909" w:rsidRPr="00A40909" w:rsidRDefault="00A40909" w:rsidP="00A40909">
      <w:pPr>
        <w:pStyle w:val="ListParagraph"/>
        <w:spacing w:after="0"/>
        <w:rPr>
          <w:sz w:val="20"/>
          <w:szCs w:val="20"/>
        </w:rPr>
      </w:pPr>
      <w:r w:rsidRPr="00A40909">
        <w:rPr>
          <w:sz w:val="20"/>
          <w:szCs w:val="20"/>
        </w:rPr>
        <w:t>Minutes</w:t>
      </w:r>
      <w:r>
        <w:rPr>
          <w:sz w:val="20"/>
          <w:szCs w:val="20"/>
        </w:rPr>
        <w:t xml:space="preserve"> of the meeting were accepted as correct.</w:t>
      </w:r>
    </w:p>
    <w:p w:rsidR="00F809EB" w:rsidRPr="00A40909" w:rsidRDefault="00A40909" w:rsidP="00A40909">
      <w:pPr>
        <w:pStyle w:val="ListParagraph"/>
        <w:numPr>
          <w:ilvl w:val="0"/>
          <w:numId w:val="8"/>
        </w:numPr>
        <w:spacing w:after="0"/>
        <w:rPr>
          <w:sz w:val="20"/>
          <w:szCs w:val="20"/>
        </w:rPr>
      </w:pPr>
      <w:r>
        <w:rPr>
          <w:b/>
          <w:sz w:val="20"/>
          <w:szCs w:val="20"/>
        </w:rPr>
        <w:t>Matters Arising</w:t>
      </w:r>
      <w:r w:rsidR="00F809EB" w:rsidRPr="00A40909">
        <w:rPr>
          <w:b/>
          <w:sz w:val="20"/>
          <w:szCs w:val="20"/>
        </w:rPr>
        <w:tab/>
      </w:r>
    </w:p>
    <w:p w:rsidR="00CC682E" w:rsidRPr="00CC682E" w:rsidRDefault="00CC682E" w:rsidP="00CC682E">
      <w:pPr>
        <w:pStyle w:val="ListParagraph"/>
        <w:spacing w:after="0"/>
        <w:ind w:left="786"/>
        <w:rPr>
          <w:sz w:val="20"/>
          <w:szCs w:val="20"/>
        </w:rPr>
      </w:pPr>
      <w:r>
        <w:rPr>
          <w:sz w:val="20"/>
          <w:szCs w:val="20"/>
        </w:rPr>
        <w:t xml:space="preserve">There were no matters arising which </w:t>
      </w:r>
      <w:r w:rsidR="00AE2A8A">
        <w:rPr>
          <w:sz w:val="20"/>
          <w:szCs w:val="20"/>
        </w:rPr>
        <w:t>were not covered by agenda</w:t>
      </w:r>
      <w:r>
        <w:rPr>
          <w:sz w:val="20"/>
          <w:szCs w:val="20"/>
        </w:rPr>
        <w:t>.</w:t>
      </w:r>
    </w:p>
    <w:p w:rsidR="00C447FA" w:rsidRDefault="00041847" w:rsidP="00102DB6">
      <w:pPr>
        <w:pStyle w:val="ListParagraph"/>
        <w:numPr>
          <w:ilvl w:val="0"/>
          <w:numId w:val="8"/>
        </w:numPr>
        <w:spacing w:after="0"/>
        <w:jc w:val="both"/>
        <w:rPr>
          <w:b/>
          <w:sz w:val="20"/>
          <w:szCs w:val="20"/>
        </w:rPr>
      </w:pPr>
      <w:r>
        <w:rPr>
          <w:b/>
          <w:sz w:val="20"/>
          <w:szCs w:val="20"/>
        </w:rPr>
        <w:t>Treasurer’s update</w:t>
      </w:r>
    </w:p>
    <w:p w:rsidR="006A57AF" w:rsidRDefault="001036C6" w:rsidP="006A57AF">
      <w:pPr>
        <w:pStyle w:val="ListParagraph"/>
        <w:spacing w:after="0"/>
        <w:ind w:left="786"/>
        <w:rPr>
          <w:sz w:val="20"/>
          <w:szCs w:val="20"/>
        </w:rPr>
      </w:pPr>
      <w:r>
        <w:rPr>
          <w:sz w:val="20"/>
          <w:szCs w:val="20"/>
        </w:rPr>
        <w:t>Co</w:t>
      </w:r>
      <w:r w:rsidR="00422C7F">
        <w:rPr>
          <w:sz w:val="20"/>
          <w:szCs w:val="20"/>
        </w:rPr>
        <w:t>-op bank account</w:t>
      </w:r>
      <w:r w:rsidR="00502AF0">
        <w:rPr>
          <w:sz w:val="20"/>
          <w:szCs w:val="20"/>
        </w:rPr>
        <w:t xml:space="preserve"> organised</w:t>
      </w:r>
      <w:r w:rsidR="00422C7F">
        <w:rPr>
          <w:sz w:val="20"/>
          <w:szCs w:val="20"/>
        </w:rPr>
        <w:t>, cheque book has been issued. Fobs also issued and distributed. DP to give GW and PL their Fobs plus instructions.  Money held by Treasurer has been paid into bank account. £50 held as petty cash by DP.</w:t>
      </w:r>
      <w:r w:rsidR="00502AF0">
        <w:rPr>
          <w:sz w:val="20"/>
          <w:szCs w:val="20"/>
        </w:rPr>
        <w:t xml:space="preserve"> Thanks to DP for getting this set up.</w:t>
      </w:r>
    </w:p>
    <w:p w:rsidR="0053719C" w:rsidRDefault="0053719C" w:rsidP="0053719C">
      <w:pPr>
        <w:pStyle w:val="ListParagraph"/>
        <w:numPr>
          <w:ilvl w:val="0"/>
          <w:numId w:val="8"/>
        </w:numPr>
        <w:spacing w:after="0"/>
        <w:rPr>
          <w:b/>
          <w:sz w:val="20"/>
          <w:szCs w:val="20"/>
        </w:rPr>
      </w:pPr>
      <w:r w:rsidRPr="0053719C">
        <w:rPr>
          <w:b/>
          <w:sz w:val="20"/>
          <w:szCs w:val="20"/>
        </w:rPr>
        <w:t>Fund Raising</w:t>
      </w:r>
    </w:p>
    <w:p w:rsidR="0053719C" w:rsidRDefault="00422C7F" w:rsidP="0053719C">
      <w:pPr>
        <w:pStyle w:val="ListParagraph"/>
        <w:spacing w:after="0"/>
        <w:ind w:left="786"/>
        <w:rPr>
          <w:b/>
          <w:sz w:val="20"/>
          <w:szCs w:val="20"/>
        </w:rPr>
      </w:pPr>
      <w:r>
        <w:rPr>
          <w:b/>
          <w:sz w:val="20"/>
          <w:szCs w:val="20"/>
        </w:rPr>
        <w:t>5.1</w:t>
      </w:r>
      <w:r w:rsidR="0053719C">
        <w:rPr>
          <w:b/>
          <w:sz w:val="20"/>
          <w:szCs w:val="20"/>
        </w:rPr>
        <w:t xml:space="preserve"> Flower Festival</w:t>
      </w:r>
    </w:p>
    <w:p w:rsidR="00DA0E7B" w:rsidRDefault="00DA0E7B" w:rsidP="0053719C">
      <w:pPr>
        <w:pStyle w:val="ListParagraph"/>
        <w:spacing w:after="0"/>
        <w:ind w:left="786"/>
        <w:rPr>
          <w:b/>
          <w:sz w:val="20"/>
          <w:szCs w:val="20"/>
        </w:rPr>
      </w:pPr>
      <w:r>
        <w:rPr>
          <w:b/>
          <w:sz w:val="20"/>
          <w:szCs w:val="20"/>
        </w:rPr>
        <w:t>Arrangements</w:t>
      </w:r>
    </w:p>
    <w:p w:rsidR="00431230" w:rsidRPr="00431230" w:rsidRDefault="00431230" w:rsidP="00431230">
      <w:pPr>
        <w:pStyle w:val="ListParagraph"/>
        <w:spacing w:after="0"/>
        <w:ind w:left="5760" w:hanging="4974"/>
        <w:rPr>
          <w:sz w:val="20"/>
          <w:szCs w:val="20"/>
        </w:rPr>
      </w:pPr>
      <w:r w:rsidRPr="00431230">
        <w:rPr>
          <w:sz w:val="20"/>
          <w:szCs w:val="20"/>
        </w:rPr>
        <w:t>Childhood and Sandringham</w:t>
      </w:r>
      <w:r w:rsidRPr="00431230">
        <w:rPr>
          <w:sz w:val="20"/>
          <w:szCs w:val="20"/>
        </w:rPr>
        <w:tab/>
        <w:t xml:space="preserve">Angela Houseman and Helen </w:t>
      </w:r>
      <w:proofErr w:type="spellStart"/>
      <w:r w:rsidRPr="00431230">
        <w:rPr>
          <w:sz w:val="20"/>
          <w:szCs w:val="20"/>
        </w:rPr>
        <w:t>Caton</w:t>
      </w:r>
      <w:proofErr w:type="spellEnd"/>
    </w:p>
    <w:p w:rsidR="00DA0E7B" w:rsidRDefault="00DA0E7B" w:rsidP="0053719C">
      <w:pPr>
        <w:pStyle w:val="ListParagraph"/>
        <w:spacing w:after="0"/>
        <w:ind w:left="786"/>
        <w:rPr>
          <w:sz w:val="20"/>
          <w:szCs w:val="20"/>
        </w:rPr>
      </w:pPr>
      <w:r>
        <w:rPr>
          <w:sz w:val="20"/>
          <w:szCs w:val="20"/>
        </w:rPr>
        <w:t xml:space="preserve">Pedestal – Sandringham </w:t>
      </w:r>
      <w:r w:rsidR="00431230">
        <w:rPr>
          <w:sz w:val="20"/>
          <w:szCs w:val="20"/>
        </w:rPr>
        <w:t>1920s style</w:t>
      </w:r>
      <w:r w:rsidR="00431230">
        <w:rPr>
          <w:sz w:val="20"/>
          <w:szCs w:val="20"/>
        </w:rPr>
        <w:tab/>
      </w:r>
      <w:r w:rsidR="00431230">
        <w:rPr>
          <w:sz w:val="20"/>
          <w:szCs w:val="20"/>
        </w:rPr>
        <w:tab/>
      </w:r>
      <w:r w:rsidR="00431230">
        <w:rPr>
          <w:sz w:val="20"/>
          <w:szCs w:val="20"/>
        </w:rPr>
        <w:tab/>
      </w:r>
      <w:r>
        <w:rPr>
          <w:sz w:val="20"/>
          <w:szCs w:val="20"/>
        </w:rPr>
        <w:t>Bolton Priory</w:t>
      </w:r>
    </w:p>
    <w:p w:rsidR="00DA0E7B" w:rsidRDefault="00431230" w:rsidP="0053719C">
      <w:pPr>
        <w:pStyle w:val="ListParagraph"/>
        <w:spacing w:after="0"/>
        <w:ind w:left="786"/>
        <w:rPr>
          <w:sz w:val="20"/>
          <w:szCs w:val="20"/>
        </w:rPr>
      </w:pPr>
      <w:r>
        <w:rPr>
          <w:sz w:val="20"/>
          <w:szCs w:val="20"/>
        </w:rPr>
        <w:t>Wedding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A0E7B">
        <w:rPr>
          <w:sz w:val="20"/>
          <w:szCs w:val="20"/>
        </w:rPr>
        <w:t>DW and Stephanie</w:t>
      </w:r>
    </w:p>
    <w:p w:rsidR="00DA0E7B" w:rsidRDefault="00431230" w:rsidP="0053719C">
      <w:pPr>
        <w:pStyle w:val="ListParagraph"/>
        <w:spacing w:after="0"/>
        <w:ind w:left="786"/>
        <w:rPr>
          <w:sz w:val="20"/>
          <w:szCs w:val="20"/>
        </w:rPr>
      </w:pPr>
      <w:r>
        <w:rPr>
          <w:sz w:val="20"/>
          <w:szCs w:val="20"/>
        </w:rPr>
        <w:t>Coronation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A0E7B">
        <w:rPr>
          <w:sz w:val="20"/>
          <w:szCs w:val="20"/>
        </w:rPr>
        <w:t>Sally Robinson</w:t>
      </w:r>
    </w:p>
    <w:p w:rsidR="00DA0E7B" w:rsidRDefault="00DA0E7B" w:rsidP="0053719C">
      <w:pPr>
        <w:pStyle w:val="ListParagraph"/>
        <w:spacing w:after="0"/>
        <w:ind w:left="786"/>
        <w:rPr>
          <w:sz w:val="20"/>
          <w:szCs w:val="20"/>
        </w:rPr>
      </w:pPr>
      <w:r>
        <w:rPr>
          <w:sz w:val="20"/>
          <w:szCs w:val="20"/>
        </w:rPr>
        <w:t>‘Fountain of Honour’</w:t>
      </w:r>
      <w:r w:rsidR="00431230">
        <w:rPr>
          <w:sz w:val="20"/>
          <w:szCs w:val="20"/>
        </w:rPr>
        <w:tab/>
      </w:r>
      <w:r w:rsidR="00431230">
        <w:rPr>
          <w:sz w:val="20"/>
          <w:szCs w:val="20"/>
        </w:rPr>
        <w:tab/>
      </w:r>
      <w:r w:rsidR="00431230">
        <w:rPr>
          <w:sz w:val="20"/>
          <w:szCs w:val="20"/>
        </w:rPr>
        <w:tab/>
      </w:r>
      <w:r w:rsidR="00431230">
        <w:rPr>
          <w:sz w:val="20"/>
          <w:szCs w:val="20"/>
        </w:rPr>
        <w:tab/>
      </w:r>
      <w:r w:rsidR="00431230">
        <w:rPr>
          <w:sz w:val="20"/>
          <w:szCs w:val="20"/>
        </w:rPr>
        <w:tab/>
      </w:r>
      <w:r>
        <w:rPr>
          <w:sz w:val="20"/>
          <w:szCs w:val="20"/>
        </w:rPr>
        <w:t>Young Farmers Club</w:t>
      </w:r>
    </w:p>
    <w:p w:rsidR="00DA0E7B" w:rsidRDefault="00431230" w:rsidP="0053719C">
      <w:pPr>
        <w:pStyle w:val="ListParagraph"/>
        <w:spacing w:after="0"/>
        <w:ind w:left="786"/>
        <w:rPr>
          <w:sz w:val="20"/>
          <w:szCs w:val="20"/>
        </w:rPr>
      </w:pPr>
      <w:r>
        <w:rPr>
          <w:sz w:val="20"/>
          <w:szCs w:val="20"/>
        </w:rPr>
        <w:t>Horses and Racing</w:t>
      </w:r>
      <w:r>
        <w:rPr>
          <w:sz w:val="20"/>
          <w:szCs w:val="20"/>
        </w:rPr>
        <w:tab/>
      </w:r>
      <w:r>
        <w:rPr>
          <w:sz w:val="20"/>
          <w:szCs w:val="20"/>
        </w:rPr>
        <w:tab/>
      </w:r>
      <w:r>
        <w:rPr>
          <w:sz w:val="20"/>
          <w:szCs w:val="20"/>
        </w:rPr>
        <w:tab/>
      </w:r>
      <w:r>
        <w:rPr>
          <w:sz w:val="20"/>
          <w:szCs w:val="20"/>
        </w:rPr>
        <w:tab/>
      </w:r>
      <w:r>
        <w:rPr>
          <w:sz w:val="20"/>
          <w:szCs w:val="20"/>
        </w:rPr>
        <w:tab/>
      </w:r>
      <w:r w:rsidR="00DA0E7B">
        <w:rPr>
          <w:sz w:val="20"/>
          <w:szCs w:val="20"/>
        </w:rPr>
        <w:t>Ann Harrison</w:t>
      </w:r>
    </w:p>
    <w:p w:rsidR="00DA0E7B" w:rsidRDefault="00DA0E7B" w:rsidP="0053719C">
      <w:pPr>
        <w:pStyle w:val="ListParagraph"/>
        <w:spacing w:after="0"/>
        <w:ind w:left="786"/>
        <w:rPr>
          <w:sz w:val="20"/>
          <w:szCs w:val="20"/>
        </w:rPr>
      </w:pPr>
      <w:r>
        <w:rPr>
          <w:sz w:val="20"/>
          <w:szCs w:val="20"/>
        </w:rPr>
        <w:t>Commonwealth/Travelling/</w:t>
      </w:r>
      <w:r w:rsidR="00431230">
        <w:rPr>
          <w:sz w:val="20"/>
          <w:szCs w:val="20"/>
        </w:rPr>
        <w:t>QE2</w:t>
      </w:r>
      <w:r w:rsidR="00431230">
        <w:rPr>
          <w:sz w:val="20"/>
          <w:szCs w:val="20"/>
        </w:rPr>
        <w:tab/>
      </w:r>
      <w:r w:rsidR="00431230">
        <w:rPr>
          <w:sz w:val="20"/>
          <w:szCs w:val="20"/>
        </w:rPr>
        <w:tab/>
      </w:r>
      <w:r w:rsidR="00431230">
        <w:rPr>
          <w:sz w:val="20"/>
          <w:szCs w:val="20"/>
        </w:rPr>
        <w:tab/>
      </w:r>
      <w:r w:rsidR="00431230">
        <w:rPr>
          <w:sz w:val="20"/>
          <w:szCs w:val="20"/>
        </w:rPr>
        <w:tab/>
        <w:t>Janine Jennings</w:t>
      </w:r>
    </w:p>
    <w:p w:rsidR="00431230" w:rsidRDefault="00431230" w:rsidP="0053719C">
      <w:pPr>
        <w:pStyle w:val="ListParagraph"/>
        <w:spacing w:after="0"/>
        <w:ind w:left="786"/>
        <w:rPr>
          <w:sz w:val="20"/>
          <w:szCs w:val="20"/>
        </w:rPr>
      </w:pPr>
      <w:r>
        <w:rPr>
          <w:sz w:val="20"/>
          <w:szCs w:val="20"/>
        </w:rPr>
        <w:t>Crown Jewels</w:t>
      </w:r>
      <w:r>
        <w:rPr>
          <w:sz w:val="20"/>
          <w:szCs w:val="20"/>
        </w:rPr>
        <w:tab/>
      </w:r>
      <w:r>
        <w:rPr>
          <w:sz w:val="20"/>
          <w:szCs w:val="20"/>
        </w:rPr>
        <w:tab/>
      </w:r>
      <w:r>
        <w:rPr>
          <w:sz w:val="20"/>
          <w:szCs w:val="20"/>
        </w:rPr>
        <w:tab/>
      </w:r>
      <w:r>
        <w:rPr>
          <w:sz w:val="20"/>
          <w:szCs w:val="20"/>
        </w:rPr>
        <w:tab/>
      </w:r>
      <w:r>
        <w:rPr>
          <w:sz w:val="20"/>
          <w:szCs w:val="20"/>
        </w:rPr>
        <w:tab/>
      </w:r>
      <w:r>
        <w:rPr>
          <w:sz w:val="20"/>
          <w:szCs w:val="20"/>
        </w:rPr>
        <w:tab/>
        <w:t>Gladys Spence</w:t>
      </w:r>
    </w:p>
    <w:p w:rsidR="00431230" w:rsidRDefault="00431230" w:rsidP="0053719C">
      <w:pPr>
        <w:pStyle w:val="ListParagraph"/>
        <w:spacing w:after="0"/>
        <w:ind w:left="786"/>
        <w:rPr>
          <w:sz w:val="20"/>
          <w:szCs w:val="20"/>
        </w:rPr>
      </w:pPr>
      <w:r>
        <w:rPr>
          <w:sz w:val="20"/>
          <w:szCs w:val="20"/>
        </w:rPr>
        <w:t>Balmoral</w:t>
      </w:r>
      <w:r>
        <w:rPr>
          <w:sz w:val="20"/>
          <w:szCs w:val="20"/>
        </w:rPr>
        <w:tab/>
      </w:r>
      <w:r>
        <w:rPr>
          <w:sz w:val="20"/>
          <w:szCs w:val="20"/>
        </w:rPr>
        <w:tab/>
      </w:r>
      <w:r>
        <w:rPr>
          <w:sz w:val="20"/>
          <w:szCs w:val="20"/>
        </w:rPr>
        <w:tab/>
      </w:r>
      <w:r>
        <w:rPr>
          <w:sz w:val="20"/>
          <w:szCs w:val="20"/>
        </w:rPr>
        <w:tab/>
      </w:r>
      <w:r>
        <w:rPr>
          <w:sz w:val="20"/>
          <w:szCs w:val="20"/>
        </w:rPr>
        <w:tab/>
      </w:r>
      <w:r>
        <w:rPr>
          <w:sz w:val="20"/>
          <w:szCs w:val="20"/>
        </w:rPr>
        <w:tab/>
        <w:t>DW</w:t>
      </w:r>
    </w:p>
    <w:p w:rsidR="00431230" w:rsidRDefault="00431230" w:rsidP="0053719C">
      <w:pPr>
        <w:pStyle w:val="ListParagraph"/>
        <w:spacing w:after="0"/>
        <w:ind w:left="786"/>
        <w:rPr>
          <w:sz w:val="20"/>
          <w:szCs w:val="20"/>
        </w:rPr>
      </w:pPr>
      <w:r>
        <w:rPr>
          <w:sz w:val="20"/>
          <w:szCs w:val="20"/>
        </w:rPr>
        <w:t>Golden Jubilee</w:t>
      </w:r>
      <w:r>
        <w:rPr>
          <w:sz w:val="20"/>
          <w:szCs w:val="20"/>
        </w:rPr>
        <w:tab/>
      </w:r>
      <w:r>
        <w:rPr>
          <w:sz w:val="20"/>
          <w:szCs w:val="20"/>
        </w:rPr>
        <w:tab/>
      </w:r>
      <w:r>
        <w:rPr>
          <w:sz w:val="20"/>
          <w:szCs w:val="20"/>
        </w:rPr>
        <w:tab/>
      </w:r>
      <w:r>
        <w:rPr>
          <w:sz w:val="20"/>
          <w:szCs w:val="20"/>
        </w:rPr>
        <w:tab/>
      </w:r>
      <w:r>
        <w:rPr>
          <w:sz w:val="20"/>
          <w:szCs w:val="20"/>
        </w:rPr>
        <w:tab/>
      </w:r>
      <w:r>
        <w:rPr>
          <w:sz w:val="20"/>
          <w:szCs w:val="20"/>
        </w:rPr>
        <w:tab/>
        <w:t>Y D-W</w:t>
      </w:r>
    </w:p>
    <w:p w:rsidR="00431230" w:rsidRDefault="00431230" w:rsidP="0053719C">
      <w:pPr>
        <w:pStyle w:val="ListParagraph"/>
        <w:spacing w:after="0"/>
        <w:ind w:left="786"/>
        <w:rPr>
          <w:sz w:val="20"/>
          <w:szCs w:val="20"/>
        </w:rPr>
      </w:pPr>
      <w:r>
        <w:rPr>
          <w:sz w:val="20"/>
          <w:szCs w:val="20"/>
        </w:rPr>
        <w:t xml:space="preserve">Suggestions around continuity of monarchy </w:t>
      </w:r>
      <w:r w:rsidR="000273D4">
        <w:rPr>
          <w:sz w:val="20"/>
          <w:szCs w:val="20"/>
        </w:rPr>
        <w:t xml:space="preserve">theme </w:t>
      </w:r>
      <w:r>
        <w:rPr>
          <w:sz w:val="20"/>
          <w:szCs w:val="20"/>
        </w:rPr>
        <w:t>– SWAG with family tree decided up</w:t>
      </w:r>
      <w:r w:rsidR="000273D4">
        <w:rPr>
          <w:sz w:val="20"/>
          <w:szCs w:val="20"/>
        </w:rPr>
        <w:t>on. Family history panel by DMP or DP?</w:t>
      </w:r>
      <w:r w:rsidR="000273D4">
        <w:rPr>
          <w:sz w:val="20"/>
          <w:szCs w:val="20"/>
        </w:rPr>
        <w:tab/>
      </w:r>
      <w:r w:rsidR="000273D4">
        <w:rPr>
          <w:sz w:val="20"/>
          <w:szCs w:val="20"/>
        </w:rPr>
        <w:tab/>
      </w:r>
      <w:r w:rsidR="000273D4">
        <w:rPr>
          <w:sz w:val="20"/>
          <w:szCs w:val="20"/>
        </w:rPr>
        <w:tab/>
      </w:r>
      <w:r w:rsidR="000273D4">
        <w:rPr>
          <w:sz w:val="20"/>
          <w:szCs w:val="20"/>
        </w:rPr>
        <w:tab/>
      </w:r>
      <w:r w:rsidR="000273D4">
        <w:rPr>
          <w:sz w:val="20"/>
          <w:szCs w:val="20"/>
        </w:rPr>
        <w:tab/>
      </w:r>
      <w:r w:rsidR="000273D4">
        <w:rPr>
          <w:sz w:val="20"/>
          <w:szCs w:val="20"/>
        </w:rPr>
        <w:tab/>
        <w:t xml:space="preserve">                </w:t>
      </w:r>
      <w:r w:rsidR="000273D4" w:rsidRPr="000273D4">
        <w:rPr>
          <w:b/>
          <w:sz w:val="20"/>
          <w:szCs w:val="20"/>
        </w:rPr>
        <w:t>DMP</w:t>
      </w:r>
      <w:r w:rsidR="000273D4">
        <w:rPr>
          <w:b/>
          <w:sz w:val="20"/>
          <w:szCs w:val="20"/>
        </w:rPr>
        <w:t xml:space="preserve"> or DP?</w:t>
      </w:r>
    </w:p>
    <w:p w:rsidR="00502AF0" w:rsidRPr="00502AF0" w:rsidRDefault="00502AF0" w:rsidP="0053719C">
      <w:pPr>
        <w:pStyle w:val="ListParagraph"/>
        <w:spacing w:after="0"/>
        <w:ind w:left="786"/>
        <w:rPr>
          <w:b/>
          <w:sz w:val="20"/>
          <w:szCs w:val="20"/>
        </w:rPr>
      </w:pPr>
      <w:r w:rsidRPr="00502AF0">
        <w:rPr>
          <w:b/>
          <w:sz w:val="20"/>
          <w:szCs w:val="20"/>
        </w:rPr>
        <w:t>Sponsors/helpers</w:t>
      </w:r>
    </w:p>
    <w:p w:rsidR="00431230" w:rsidRPr="00DA0E7B" w:rsidRDefault="00431230" w:rsidP="0053719C">
      <w:pPr>
        <w:pStyle w:val="ListParagraph"/>
        <w:spacing w:after="0"/>
        <w:ind w:left="786"/>
        <w:rPr>
          <w:sz w:val="20"/>
          <w:szCs w:val="20"/>
        </w:rPr>
      </w:pPr>
      <w:r>
        <w:rPr>
          <w:sz w:val="20"/>
          <w:szCs w:val="20"/>
        </w:rPr>
        <w:t xml:space="preserve">Twelve sponsors received, including Ann Holmes, </w:t>
      </w:r>
      <w:proofErr w:type="spellStart"/>
      <w:r>
        <w:rPr>
          <w:sz w:val="20"/>
          <w:szCs w:val="20"/>
        </w:rPr>
        <w:t>Killinghall</w:t>
      </w:r>
      <w:proofErr w:type="spellEnd"/>
      <w:r>
        <w:rPr>
          <w:sz w:val="20"/>
          <w:szCs w:val="20"/>
        </w:rPr>
        <w:t xml:space="preserve"> Church.</w:t>
      </w:r>
      <w:r w:rsidR="000273D4">
        <w:rPr>
          <w:sz w:val="20"/>
          <w:szCs w:val="20"/>
        </w:rPr>
        <w:t xml:space="preserve"> Money/cheques to go to DP.</w:t>
      </w:r>
    </w:p>
    <w:p w:rsidR="00675871" w:rsidRDefault="00431230" w:rsidP="0053719C">
      <w:pPr>
        <w:pStyle w:val="ListParagraph"/>
        <w:spacing w:after="0"/>
        <w:ind w:left="786"/>
        <w:rPr>
          <w:sz w:val="20"/>
          <w:szCs w:val="20"/>
        </w:rPr>
      </w:pPr>
      <w:r>
        <w:rPr>
          <w:sz w:val="20"/>
          <w:szCs w:val="20"/>
        </w:rPr>
        <w:t>Several helpers and stewards, grid produced by AB, now with DW for filling in as event gets nearer.</w:t>
      </w:r>
    </w:p>
    <w:p w:rsidR="00431230" w:rsidRPr="00502AF0" w:rsidRDefault="00502AF0" w:rsidP="0053719C">
      <w:pPr>
        <w:pStyle w:val="ListParagraph"/>
        <w:spacing w:after="0"/>
        <w:ind w:left="786"/>
        <w:rPr>
          <w:b/>
          <w:sz w:val="20"/>
          <w:szCs w:val="20"/>
        </w:rPr>
      </w:pPr>
      <w:r w:rsidRPr="00502AF0">
        <w:rPr>
          <w:b/>
          <w:sz w:val="20"/>
          <w:szCs w:val="20"/>
        </w:rPr>
        <w:t xml:space="preserve">Banner </w:t>
      </w:r>
    </w:p>
    <w:p w:rsidR="00502AF0" w:rsidRDefault="00502AF0" w:rsidP="0053719C">
      <w:pPr>
        <w:pStyle w:val="ListParagraph"/>
        <w:spacing w:after="0"/>
        <w:ind w:left="786"/>
        <w:rPr>
          <w:sz w:val="20"/>
          <w:szCs w:val="20"/>
        </w:rPr>
      </w:pPr>
      <w:r>
        <w:rPr>
          <w:sz w:val="20"/>
          <w:szCs w:val="20"/>
        </w:rPr>
        <w:t xml:space="preserve">Enquiries in hand by DW with Harrogate Sign and Display. Leeds company enquiries by GK.   </w:t>
      </w:r>
      <w:r w:rsidRPr="00502AF0">
        <w:rPr>
          <w:b/>
          <w:sz w:val="20"/>
          <w:szCs w:val="20"/>
        </w:rPr>
        <w:t>DW&amp;</w:t>
      </w:r>
      <w:r>
        <w:rPr>
          <w:sz w:val="20"/>
          <w:szCs w:val="20"/>
        </w:rPr>
        <w:t xml:space="preserve"> </w:t>
      </w:r>
      <w:r w:rsidRPr="00502AF0">
        <w:rPr>
          <w:b/>
          <w:sz w:val="20"/>
          <w:szCs w:val="20"/>
        </w:rPr>
        <w:t>GK</w:t>
      </w:r>
    </w:p>
    <w:p w:rsidR="00502AF0" w:rsidRDefault="00502AF0" w:rsidP="0053719C">
      <w:pPr>
        <w:pStyle w:val="ListParagraph"/>
        <w:spacing w:after="0"/>
        <w:ind w:left="786"/>
        <w:rPr>
          <w:sz w:val="20"/>
          <w:szCs w:val="20"/>
        </w:rPr>
      </w:pPr>
      <w:r>
        <w:rPr>
          <w:sz w:val="20"/>
          <w:szCs w:val="20"/>
        </w:rPr>
        <w:t>Details to include:</w:t>
      </w:r>
    </w:p>
    <w:p w:rsidR="00502AF0" w:rsidRPr="00502AF0" w:rsidRDefault="00502AF0" w:rsidP="0053719C">
      <w:pPr>
        <w:pStyle w:val="ListParagraph"/>
        <w:spacing w:after="0"/>
        <w:ind w:left="786"/>
        <w:rPr>
          <w:b/>
          <w:i/>
          <w:sz w:val="20"/>
          <w:szCs w:val="20"/>
        </w:rPr>
      </w:pPr>
      <w:proofErr w:type="spellStart"/>
      <w:r w:rsidRPr="00502AF0">
        <w:rPr>
          <w:b/>
          <w:i/>
          <w:sz w:val="20"/>
          <w:szCs w:val="20"/>
        </w:rPr>
        <w:t>Blubberhouses</w:t>
      </w:r>
      <w:proofErr w:type="spellEnd"/>
      <w:r w:rsidRPr="00502AF0">
        <w:rPr>
          <w:b/>
          <w:i/>
          <w:sz w:val="20"/>
          <w:szCs w:val="20"/>
        </w:rPr>
        <w:t xml:space="preserve"> Flower Festival</w:t>
      </w:r>
    </w:p>
    <w:p w:rsidR="00502AF0" w:rsidRPr="00502AF0" w:rsidRDefault="00502AF0" w:rsidP="0053719C">
      <w:pPr>
        <w:pStyle w:val="ListParagraph"/>
        <w:spacing w:after="0"/>
        <w:ind w:left="786"/>
        <w:rPr>
          <w:b/>
          <w:i/>
          <w:sz w:val="20"/>
          <w:szCs w:val="20"/>
        </w:rPr>
      </w:pPr>
      <w:r w:rsidRPr="00502AF0">
        <w:rPr>
          <w:b/>
          <w:i/>
          <w:sz w:val="20"/>
          <w:szCs w:val="20"/>
        </w:rPr>
        <w:t>‘Long to Reign over Us’</w:t>
      </w:r>
    </w:p>
    <w:p w:rsidR="00502AF0" w:rsidRDefault="00502AF0" w:rsidP="0053719C">
      <w:pPr>
        <w:pStyle w:val="ListParagraph"/>
        <w:spacing w:after="0"/>
        <w:ind w:left="786"/>
        <w:rPr>
          <w:b/>
          <w:i/>
          <w:sz w:val="20"/>
          <w:szCs w:val="20"/>
        </w:rPr>
      </w:pPr>
      <w:r w:rsidRPr="00502AF0">
        <w:rPr>
          <w:b/>
          <w:i/>
          <w:sz w:val="20"/>
          <w:szCs w:val="20"/>
        </w:rPr>
        <w:t xml:space="preserve">27, 28, 29 30 May </w:t>
      </w:r>
    </w:p>
    <w:p w:rsidR="00502AF0" w:rsidRDefault="00502AF0" w:rsidP="0053719C">
      <w:pPr>
        <w:pStyle w:val="ListParagraph"/>
        <w:spacing w:after="0"/>
        <w:ind w:left="786"/>
        <w:rPr>
          <w:b/>
          <w:sz w:val="20"/>
          <w:szCs w:val="20"/>
        </w:rPr>
      </w:pPr>
      <w:r w:rsidRPr="00502AF0">
        <w:rPr>
          <w:b/>
          <w:sz w:val="20"/>
          <w:szCs w:val="20"/>
        </w:rPr>
        <w:t>Publicity</w:t>
      </w:r>
    </w:p>
    <w:p w:rsidR="00502AF0" w:rsidRPr="00502AF0" w:rsidRDefault="00502AF0" w:rsidP="0053719C">
      <w:pPr>
        <w:pStyle w:val="ListParagraph"/>
        <w:spacing w:after="0"/>
        <w:ind w:left="786"/>
        <w:rPr>
          <w:sz w:val="20"/>
          <w:szCs w:val="20"/>
        </w:rPr>
      </w:pPr>
      <w:r>
        <w:rPr>
          <w:sz w:val="20"/>
          <w:szCs w:val="20"/>
        </w:rPr>
        <w:t>Article for parish mag. May issue.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02AF0">
        <w:rPr>
          <w:b/>
          <w:sz w:val="20"/>
          <w:szCs w:val="20"/>
        </w:rPr>
        <w:t>PA</w:t>
      </w:r>
    </w:p>
    <w:p w:rsidR="00502AF0" w:rsidRDefault="00A13F24" w:rsidP="0053719C">
      <w:pPr>
        <w:pStyle w:val="ListParagraph"/>
        <w:spacing w:after="0"/>
        <w:ind w:left="786"/>
        <w:rPr>
          <w:b/>
          <w:sz w:val="20"/>
          <w:szCs w:val="20"/>
        </w:rPr>
      </w:pPr>
      <w:r>
        <w:rPr>
          <w:sz w:val="20"/>
          <w:szCs w:val="20"/>
        </w:rPr>
        <w:t xml:space="preserve">List of sponsors with email addresses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A13F24">
        <w:rPr>
          <w:b/>
          <w:sz w:val="20"/>
          <w:szCs w:val="20"/>
        </w:rPr>
        <w:t>PA/DP</w:t>
      </w:r>
    </w:p>
    <w:p w:rsidR="00A13F24" w:rsidRDefault="00A13F24" w:rsidP="0053719C">
      <w:pPr>
        <w:pStyle w:val="ListParagraph"/>
        <w:spacing w:after="0"/>
        <w:ind w:left="786"/>
        <w:rPr>
          <w:sz w:val="20"/>
          <w:szCs w:val="20"/>
        </w:rPr>
      </w:pPr>
      <w:r w:rsidRPr="00A13F24">
        <w:rPr>
          <w:sz w:val="20"/>
          <w:szCs w:val="20"/>
        </w:rPr>
        <w:t xml:space="preserve">Posters on roads </w:t>
      </w:r>
      <w:r>
        <w:rPr>
          <w:sz w:val="20"/>
          <w:szCs w:val="20"/>
        </w:rPr>
        <w:t xml:space="preserve">from </w:t>
      </w:r>
      <w:r w:rsidRPr="00A13F24">
        <w:rPr>
          <w:sz w:val="20"/>
          <w:szCs w:val="20"/>
        </w:rPr>
        <w:t>20/05/16</w:t>
      </w:r>
      <w:r>
        <w:rPr>
          <w:sz w:val="20"/>
          <w:szCs w:val="20"/>
        </w:rPr>
        <w:t xml:space="preserve">   - some red, white and blue. Roads into valley</w:t>
      </w:r>
      <w:r w:rsidR="000273D4">
        <w:rPr>
          <w:sz w:val="20"/>
          <w:szCs w:val="20"/>
        </w:rPr>
        <w:t xml:space="preserve"> suggested</w:t>
      </w:r>
      <w:r>
        <w:rPr>
          <w:sz w:val="20"/>
          <w:szCs w:val="20"/>
        </w:rPr>
        <w:t>.</w:t>
      </w:r>
    </w:p>
    <w:p w:rsidR="00A13F24" w:rsidRDefault="00A13F24" w:rsidP="0053719C">
      <w:pPr>
        <w:pStyle w:val="ListParagraph"/>
        <w:spacing w:after="0"/>
        <w:ind w:left="786"/>
        <w:rPr>
          <w:sz w:val="20"/>
          <w:szCs w:val="20"/>
        </w:rPr>
      </w:pPr>
    </w:p>
    <w:p w:rsidR="00A13F24" w:rsidRDefault="00A13F24" w:rsidP="0053719C">
      <w:pPr>
        <w:pStyle w:val="ListParagraph"/>
        <w:spacing w:after="0"/>
        <w:ind w:left="786"/>
        <w:rPr>
          <w:b/>
          <w:sz w:val="20"/>
          <w:szCs w:val="20"/>
        </w:rPr>
      </w:pPr>
      <w:r>
        <w:rPr>
          <w:sz w:val="20"/>
          <w:szCs w:val="20"/>
        </w:rPr>
        <w:t>Early Spring Bank holiday weekend, 30 April to 2 May distribution of</w:t>
      </w:r>
      <w:r w:rsidR="000273D4">
        <w:rPr>
          <w:sz w:val="20"/>
          <w:szCs w:val="20"/>
        </w:rPr>
        <w:t xml:space="preserve"> f</w:t>
      </w:r>
      <w:r>
        <w:rPr>
          <w:sz w:val="20"/>
          <w:szCs w:val="20"/>
        </w:rPr>
        <w:t xml:space="preserve">lyers in Stack Point car park GK, </w:t>
      </w:r>
      <w:proofErr w:type="spellStart"/>
      <w:r>
        <w:rPr>
          <w:sz w:val="20"/>
          <w:szCs w:val="20"/>
        </w:rPr>
        <w:t>Swinsty</w:t>
      </w:r>
      <w:proofErr w:type="spellEnd"/>
      <w:r>
        <w:rPr>
          <w:sz w:val="20"/>
          <w:szCs w:val="20"/>
        </w:rPr>
        <w:t xml:space="preserve"> Moor PA, </w:t>
      </w:r>
      <w:proofErr w:type="spellStart"/>
      <w:r>
        <w:rPr>
          <w:sz w:val="20"/>
          <w:szCs w:val="20"/>
        </w:rPr>
        <w:t>Thurscross</w:t>
      </w:r>
      <w:proofErr w:type="spellEnd"/>
      <w:r>
        <w:rPr>
          <w:sz w:val="20"/>
          <w:szCs w:val="20"/>
        </w:rPr>
        <w:t xml:space="preserve"> DP</w:t>
      </w:r>
      <w:proofErr w:type="gramStart"/>
      <w:r>
        <w:rPr>
          <w:sz w:val="20"/>
          <w:szCs w:val="20"/>
        </w:rPr>
        <w:t xml:space="preserve">, </w:t>
      </w:r>
      <w:proofErr w:type="spellStart"/>
      <w:r>
        <w:rPr>
          <w:sz w:val="20"/>
          <w:szCs w:val="20"/>
        </w:rPr>
        <w:t>Blubberhouses</w:t>
      </w:r>
      <w:proofErr w:type="spellEnd"/>
      <w:r>
        <w:rPr>
          <w:sz w:val="20"/>
          <w:szCs w:val="20"/>
        </w:rPr>
        <w:t xml:space="preserve"> AB  </w:t>
      </w:r>
      <w:r w:rsidR="000273D4">
        <w:rPr>
          <w:sz w:val="20"/>
          <w:szCs w:val="20"/>
        </w:rPr>
        <w:tab/>
      </w:r>
      <w:r w:rsidR="000273D4">
        <w:rPr>
          <w:sz w:val="20"/>
          <w:szCs w:val="20"/>
        </w:rPr>
        <w:tab/>
      </w:r>
      <w:r w:rsidR="000273D4">
        <w:rPr>
          <w:sz w:val="20"/>
          <w:szCs w:val="20"/>
        </w:rPr>
        <w:tab/>
        <w:t xml:space="preserve">           </w:t>
      </w:r>
      <w:proofErr w:type="gramEnd"/>
      <w:r>
        <w:rPr>
          <w:sz w:val="20"/>
          <w:szCs w:val="20"/>
        </w:rPr>
        <w:t xml:space="preserve"> </w:t>
      </w:r>
      <w:r w:rsidRPr="00A13F24">
        <w:rPr>
          <w:b/>
          <w:sz w:val="20"/>
          <w:szCs w:val="20"/>
        </w:rPr>
        <w:t>GK/PA/DP/AB</w:t>
      </w:r>
    </w:p>
    <w:p w:rsidR="00A13F24" w:rsidRPr="00C7122E" w:rsidRDefault="00A13F24" w:rsidP="0053719C">
      <w:pPr>
        <w:pStyle w:val="ListParagraph"/>
        <w:spacing w:after="0"/>
        <w:ind w:left="786"/>
        <w:rPr>
          <w:b/>
          <w:sz w:val="20"/>
          <w:szCs w:val="20"/>
        </w:rPr>
      </w:pPr>
      <w:r w:rsidRPr="00C7122E">
        <w:rPr>
          <w:b/>
          <w:sz w:val="20"/>
          <w:szCs w:val="20"/>
        </w:rPr>
        <w:t>Posters</w:t>
      </w:r>
      <w:r w:rsidRPr="00C7122E">
        <w:rPr>
          <w:b/>
          <w:sz w:val="20"/>
          <w:szCs w:val="20"/>
        </w:rPr>
        <w:tab/>
      </w:r>
      <w:r w:rsidR="00C7122E">
        <w:rPr>
          <w:b/>
          <w:sz w:val="20"/>
          <w:szCs w:val="20"/>
        </w:rPr>
        <w:t>A4</w:t>
      </w:r>
    </w:p>
    <w:p w:rsidR="00A13F24" w:rsidRDefault="00A13F24" w:rsidP="0053719C">
      <w:pPr>
        <w:pStyle w:val="ListParagraph"/>
        <w:spacing w:after="0"/>
        <w:ind w:left="786"/>
        <w:rPr>
          <w:sz w:val="20"/>
          <w:szCs w:val="20"/>
        </w:rPr>
      </w:pPr>
      <w:r>
        <w:rPr>
          <w:sz w:val="20"/>
          <w:szCs w:val="20"/>
        </w:rPr>
        <w:t>Local notice boards</w:t>
      </w:r>
      <w:r w:rsidR="00C7122E">
        <w:rPr>
          <w:sz w:val="20"/>
          <w:szCs w:val="20"/>
        </w:rPr>
        <w:t>/churches:</w:t>
      </w:r>
      <w:r>
        <w:rPr>
          <w:sz w:val="20"/>
          <w:szCs w:val="20"/>
        </w:rPr>
        <w:t xml:space="preserve"> Otley: Courthouse, Patisserie </w:t>
      </w:r>
      <w:proofErr w:type="spellStart"/>
      <w:r>
        <w:rPr>
          <w:sz w:val="20"/>
          <w:szCs w:val="20"/>
        </w:rPr>
        <w:t>Viennoise</w:t>
      </w:r>
      <w:proofErr w:type="spellEnd"/>
      <w:r>
        <w:rPr>
          <w:sz w:val="20"/>
          <w:szCs w:val="20"/>
        </w:rPr>
        <w:t>, supermarkets, Courtyard planters</w:t>
      </w:r>
      <w:proofErr w:type="gramStart"/>
      <w:r>
        <w:rPr>
          <w:sz w:val="20"/>
          <w:szCs w:val="20"/>
        </w:rPr>
        <w:t>;  Ilkley</w:t>
      </w:r>
      <w:proofErr w:type="gramEnd"/>
      <w:r>
        <w:rPr>
          <w:sz w:val="20"/>
          <w:szCs w:val="20"/>
        </w:rPr>
        <w:t xml:space="preserve">: Library, Booths, Churches, </w:t>
      </w:r>
      <w:proofErr w:type="spellStart"/>
      <w:r>
        <w:rPr>
          <w:sz w:val="20"/>
          <w:szCs w:val="20"/>
        </w:rPr>
        <w:t>Nidderdale</w:t>
      </w:r>
      <w:proofErr w:type="spellEnd"/>
      <w:r>
        <w:rPr>
          <w:sz w:val="20"/>
          <w:szCs w:val="20"/>
        </w:rPr>
        <w:t xml:space="preserve">: </w:t>
      </w:r>
      <w:proofErr w:type="spellStart"/>
      <w:r>
        <w:rPr>
          <w:sz w:val="20"/>
          <w:szCs w:val="20"/>
        </w:rPr>
        <w:t>Summerbridge</w:t>
      </w:r>
      <w:proofErr w:type="spellEnd"/>
      <w:r>
        <w:rPr>
          <w:sz w:val="20"/>
          <w:szCs w:val="20"/>
        </w:rPr>
        <w:t xml:space="preserve"> </w:t>
      </w:r>
      <w:proofErr w:type="spellStart"/>
      <w:r>
        <w:rPr>
          <w:sz w:val="20"/>
          <w:szCs w:val="20"/>
        </w:rPr>
        <w:t>Todds</w:t>
      </w:r>
      <w:proofErr w:type="spellEnd"/>
      <w:r>
        <w:rPr>
          <w:sz w:val="20"/>
          <w:szCs w:val="20"/>
        </w:rPr>
        <w:t xml:space="preserve"> and PO, Butchers, </w:t>
      </w:r>
      <w:proofErr w:type="spellStart"/>
      <w:r>
        <w:rPr>
          <w:sz w:val="20"/>
          <w:szCs w:val="20"/>
        </w:rPr>
        <w:t>Pateley</w:t>
      </w:r>
      <w:proofErr w:type="spellEnd"/>
      <w:r>
        <w:rPr>
          <w:sz w:val="20"/>
          <w:szCs w:val="20"/>
        </w:rPr>
        <w:t xml:space="preserve"> Bridge: Library , tourist </w:t>
      </w:r>
      <w:proofErr w:type="spellStart"/>
      <w:r>
        <w:rPr>
          <w:sz w:val="20"/>
          <w:szCs w:val="20"/>
        </w:rPr>
        <w:t>infor</w:t>
      </w:r>
      <w:proofErr w:type="spellEnd"/>
      <w:r>
        <w:rPr>
          <w:sz w:val="20"/>
          <w:szCs w:val="20"/>
        </w:rPr>
        <w:t xml:space="preserve">. Post office. Harrogate: Tourist </w:t>
      </w:r>
      <w:proofErr w:type="gramStart"/>
      <w:r>
        <w:rPr>
          <w:sz w:val="20"/>
          <w:szCs w:val="20"/>
        </w:rPr>
        <w:t>info.;</w:t>
      </w:r>
      <w:proofErr w:type="gramEnd"/>
      <w:r>
        <w:rPr>
          <w:sz w:val="20"/>
          <w:szCs w:val="20"/>
        </w:rPr>
        <w:t xml:space="preserve"> library</w:t>
      </w:r>
    </w:p>
    <w:p w:rsidR="00C7122E" w:rsidRPr="000273D4" w:rsidRDefault="00C7122E" w:rsidP="0053719C">
      <w:pPr>
        <w:pStyle w:val="ListParagraph"/>
        <w:spacing w:after="0"/>
        <w:ind w:left="786"/>
        <w:rPr>
          <w:b/>
          <w:sz w:val="20"/>
          <w:szCs w:val="20"/>
        </w:rPr>
      </w:pPr>
      <w:r>
        <w:rPr>
          <w:sz w:val="20"/>
          <w:szCs w:val="20"/>
        </w:rPr>
        <w:t>And anywhere else appropriate.</w:t>
      </w:r>
      <w:r w:rsidR="000273D4">
        <w:rPr>
          <w:sz w:val="20"/>
          <w:szCs w:val="20"/>
        </w:rPr>
        <w:tab/>
      </w:r>
      <w:r w:rsidR="000273D4">
        <w:rPr>
          <w:sz w:val="20"/>
          <w:szCs w:val="20"/>
        </w:rPr>
        <w:tab/>
      </w:r>
      <w:r w:rsidR="000273D4">
        <w:rPr>
          <w:sz w:val="20"/>
          <w:szCs w:val="20"/>
        </w:rPr>
        <w:tab/>
      </w:r>
      <w:r w:rsidR="000273D4">
        <w:rPr>
          <w:sz w:val="20"/>
          <w:szCs w:val="20"/>
        </w:rPr>
        <w:tab/>
      </w:r>
      <w:r w:rsidR="000273D4">
        <w:rPr>
          <w:sz w:val="20"/>
          <w:szCs w:val="20"/>
        </w:rPr>
        <w:tab/>
      </w:r>
      <w:r w:rsidR="000273D4">
        <w:rPr>
          <w:sz w:val="20"/>
          <w:szCs w:val="20"/>
        </w:rPr>
        <w:tab/>
      </w:r>
      <w:r w:rsidR="000273D4">
        <w:rPr>
          <w:sz w:val="20"/>
          <w:szCs w:val="20"/>
        </w:rPr>
        <w:tab/>
      </w:r>
      <w:r w:rsidR="000273D4">
        <w:rPr>
          <w:sz w:val="20"/>
          <w:szCs w:val="20"/>
        </w:rPr>
        <w:tab/>
      </w:r>
      <w:r w:rsidR="000273D4" w:rsidRPr="000273D4">
        <w:rPr>
          <w:b/>
          <w:sz w:val="20"/>
          <w:szCs w:val="20"/>
        </w:rPr>
        <w:t>All</w:t>
      </w:r>
    </w:p>
    <w:p w:rsidR="00C7122E" w:rsidRDefault="00C7122E" w:rsidP="0053719C">
      <w:pPr>
        <w:pStyle w:val="ListParagraph"/>
        <w:spacing w:after="0"/>
        <w:ind w:left="786"/>
        <w:rPr>
          <w:sz w:val="20"/>
          <w:szCs w:val="20"/>
        </w:rPr>
      </w:pPr>
      <w:r>
        <w:rPr>
          <w:sz w:val="20"/>
          <w:szCs w:val="20"/>
        </w:rPr>
        <w:t>Road signs, small staggered with information being considered.</w:t>
      </w:r>
    </w:p>
    <w:p w:rsidR="00C7122E" w:rsidRDefault="00C7122E" w:rsidP="0053719C">
      <w:pPr>
        <w:pStyle w:val="ListParagraph"/>
        <w:spacing w:after="0"/>
        <w:ind w:left="786"/>
        <w:rPr>
          <w:sz w:val="20"/>
          <w:szCs w:val="20"/>
        </w:rPr>
      </w:pPr>
      <w:r>
        <w:rPr>
          <w:sz w:val="20"/>
          <w:szCs w:val="20"/>
        </w:rPr>
        <w:t>Gazebos 2</w:t>
      </w:r>
    </w:p>
    <w:p w:rsidR="00C7122E" w:rsidRDefault="00C7122E" w:rsidP="0053719C">
      <w:pPr>
        <w:pStyle w:val="ListParagraph"/>
        <w:spacing w:after="0"/>
        <w:ind w:left="786"/>
        <w:rPr>
          <w:b/>
          <w:sz w:val="20"/>
          <w:szCs w:val="20"/>
        </w:rPr>
      </w:pPr>
      <w:proofErr w:type="spellStart"/>
      <w:r>
        <w:rPr>
          <w:b/>
          <w:sz w:val="20"/>
          <w:szCs w:val="20"/>
        </w:rPr>
        <w:t>Blubberhouses</w:t>
      </w:r>
      <w:proofErr w:type="spellEnd"/>
      <w:r>
        <w:rPr>
          <w:b/>
          <w:sz w:val="20"/>
          <w:szCs w:val="20"/>
        </w:rPr>
        <w:t xml:space="preserve"> </w:t>
      </w:r>
      <w:r w:rsidRPr="00C7122E">
        <w:rPr>
          <w:b/>
          <w:sz w:val="20"/>
          <w:szCs w:val="20"/>
        </w:rPr>
        <w:t>Bake-in</w:t>
      </w:r>
    </w:p>
    <w:p w:rsidR="00C7122E" w:rsidRPr="00C7122E" w:rsidRDefault="00C7122E" w:rsidP="00C7122E">
      <w:pPr>
        <w:spacing w:after="0"/>
        <w:rPr>
          <w:b/>
          <w:sz w:val="20"/>
          <w:szCs w:val="20"/>
        </w:rPr>
      </w:pPr>
      <w:r>
        <w:rPr>
          <w:b/>
          <w:sz w:val="20"/>
          <w:szCs w:val="20"/>
        </w:rPr>
        <w:tab/>
      </w:r>
      <w:r>
        <w:rPr>
          <w:sz w:val="20"/>
          <w:szCs w:val="20"/>
        </w:rPr>
        <w:t>Two offers so far – but others will come in nearer time, as in past.</w:t>
      </w:r>
      <w:r>
        <w:rPr>
          <w:sz w:val="20"/>
          <w:szCs w:val="20"/>
        </w:rPr>
        <w:tab/>
      </w:r>
      <w:r>
        <w:rPr>
          <w:sz w:val="20"/>
          <w:szCs w:val="20"/>
        </w:rPr>
        <w:tab/>
      </w:r>
      <w:r>
        <w:rPr>
          <w:sz w:val="20"/>
          <w:szCs w:val="20"/>
        </w:rPr>
        <w:tab/>
      </w:r>
      <w:r>
        <w:rPr>
          <w:sz w:val="20"/>
          <w:szCs w:val="20"/>
        </w:rPr>
        <w:tab/>
        <w:t xml:space="preserve">  </w:t>
      </w:r>
      <w:r w:rsidRPr="00C7122E">
        <w:rPr>
          <w:b/>
          <w:sz w:val="20"/>
          <w:szCs w:val="20"/>
        </w:rPr>
        <w:t>PA</w:t>
      </w:r>
    </w:p>
    <w:p w:rsidR="00502AF0" w:rsidRDefault="00502AF0" w:rsidP="0053719C">
      <w:pPr>
        <w:pStyle w:val="ListParagraph"/>
        <w:spacing w:after="0"/>
        <w:ind w:left="786"/>
        <w:rPr>
          <w:i/>
          <w:sz w:val="20"/>
          <w:szCs w:val="20"/>
        </w:rPr>
      </w:pPr>
      <w:proofErr w:type="spellStart"/>
      <w:r w:rsidRPr="00C7122E">
        <w:rPr>
          <w:sz w:val="20"/>
          <w:szCs w:val="20"/>
        </w:rPr>
        <w:t>Blubberhouses</w:t>
      </w:r>
      <w:proofErr w:type="spellEnd"/>
      <w:r w:rsidRPr="00C7122E">
        <w:rPr>
          <w:sz w:val="20"/>
          <w:szCs w:val="20"/>
        </w:rPr>
        <w:t xml:space="preserve"> Hall, new owners, Claire Tate would like to be involved with local events/church</w:t>
      </w:r>
      <w:r w:rsidRPr="00C7122E">
        <w:rPr>
          <w:b/>
          <w:sz w:val="20"/>
          <w:szCs w:val="20"/>
        </w:rPr>
        <w:t>.    PA</w:t>
      </w:r>
      <w:r w:rsidRPr="00C7122E">
        <w:rPr>
          <w:i/>
          <w:sz w:val="20"/>
          <w:szCs w:val="20"/>
        </w:rPr>
        <w:t xml:space="preserve"> </w:t>
      </w:r>
    </w:p>
    <w:p w:rsidR="00C7122E" w:rsidRPr="00C7122E" w:rsidRDefault="00C7122E" w:rsidP="0053719C">
      <w:pPr>
        <w:pStyle w:val="ListParagraph"/>
        <w:spacing w:after="0"/>
        <w:ind w:left="786"/>
        <w:rPr>
          <w:sz w:val="20"/>
          <w:szCs w:val="20"/>
        </w:rPr>
      </w:pPr>
    </w:p>
    <w:p w:rsidR="001476D8" w:rsidRPr="00C7122E" w:rsidRDefault="00F4595C" w:rsidP="001476D8">
      <w:pPr>
        <w:pStyle w:val="ListParagraph"/>
        <w:spacing w:after="0"/>
        <w:ind w:left="786"/>
        <w:rPr>
          <w:sz w:val="20"/>
          <w:szCs w:val="20"/>
        </w:rPr>
      </w:pPr>
      <w:r>
        <w:rPr>
          <w:b/>
          <w:sz w:val="20"/>
          <w:szCs w:val="20"/>
        </w:rPr>
        <w:t>5</w:t>
      </w:r>
      <w:r w:rsidR="00D90FF5" w:rsidRPr="00C7122E">
        <w:rPr>
          <w:b/>
          <w:sz w:val="20"/>
          <w:szCs w:val="20"/>
        </w:rPr>
        <w:t xml:space="preserve">.2 ‘Ground </w:t>
      </w:r>
      <w:proofErr w:type="gramStart"/>
      <w:r w:rsidR="00D90FF5" w:rsidRPr="00C7122E">
        <w:rPr>
          <w:b/>
          <w:sz w:val="20"/>
          <w:szCs w:val="20"/>
        </w:rPr>
        <w:t>Level’  band</w:t>
      </w:r>
      <w:proofErr w:type="gramEnd"/>
      <w:r w:rsidR="00D90FF5" w:rsidRPr="00C7122E">
        <w:rPr>
          <w:b/>
          <w:sz w:val="20"/>
          <w:szCs w:val="20"/>
        </w:rPr>
        <w:t>, Friday, 3 September, The Hopper Lane</w:t>
      </w:r>
      <w:r w:rsidR="00D90FF5" w:rsidRPr="00C7122E">
        <w:rPr>
          <w:sz w:val="20"/>
          <w:szCs w:val="20"/>
        </w:rPr>
        <w:t xml:space="preserve">, £10 ticket, hot dogs and burgers to purchase. Upstairs room </w:t>
      </w:r>
      <w:r w:rsidR="001476D8" w:rsidRPr="00C7122E">
        <w:rPr>
          <w:sz w:val="20"/>
          <w:szCs w:val="20"/>
        </w:rPr>
        <w:t xml:space="preserve">will be used, </w:t>
      </w:r>
      <w:r w:rsidR="00D90FF5" w:rsidRPr="00C7122E">
        <w:rPr>
          <w:sz w:val="20"/>
          <w:szCs w:val="20"/>
        </w:rPr>
        <w:t xml:space="preserve">with doors opening onto garden – if weather good. </w:t>
      </w:r>
      <w:r w:rsidR="00C7122E" w:rsidRPr="00C7122E">
        <w:rPr>
          <w:sz w:val="20"/>
          <w:szCs w:val="20"/>
        </w:rPr>
        <w:t xml:space="preserve">Band </w:t>
      </w:r>
      <w:r w:rsidR="00C7122E">
        <w:rPr>
          <w:sz w:val="20"/>
          <w:szCs w:val="20"/>
        </w:rPr>
        <w:t xml:space="preserve">is </w:t>
      </w:r>
      <w:r w:rsidR="00C7122E" w:rsidRPr="00C7122E">
        <w:rPr>
          <w:sz w:val="20"/>
          <w:szCs w:val="20"/>
        </w:rPr>
        <w:t xml:space="preserve">booked. </w:t>
      </w:r>
      <w:r w:rsidR="00C7122E">
        <w:rPr>
          <w:sz w:val="20"/>
          <w:szCs w:val="20"/>
        </w:rPr>
        <w:tab/>
      </w:r>
      <w:r w:rsidR="00C7122E">
        <w:rPr>
          <w:sz w:val="20"/>
          <w:szCs w:val="20"/>
        </w:rPr>
        <w:tab/>
      </w:r>
      <w:r w:rsidR="00C7122E">
        <w:rPr>
          <w:sz w:val="20"/>
          <w:szCs w:val="20"/>
        </w:rPr>
        <w:tab/>
      </w:r>
      <w:r w:rsidR="00C7122E">
        <w:rPr>
          <w:sz w:val="20"/>
          <w:szCs w:val="20"/>
        </w:rPr>
        <w:tab/>
      </w:r>
      <w:r w:rsidR="00C7122E">
        <w:rPr>
          <w:sz w:val="20"/>
          <w:szCs w:val="20"/>
        </w:rPr>
        <w:tab/>
      </w:r>
      <w:r w:rsidR="00C7122E">
        <w:rPr>
          <w:sz w:val="20"/>
          <w:szCs w:val="20"/>
        </w:rPr>
        <w:tab/>
      </w:r>
      <w:r w:rsidR="00C7122E">
        <w:rPr>
          <w:sz w:val="20"/>
          <w:szCs w:val="20"/>
        </w:rPr>
        <w:tab/>
      </w:r>
      <w:r w:rsidR="00C7122E">
        <w:rPr>
          <w:sz w:val="20"/>
          <w:szCs w:val="20"/>
        </w:rPr>
        <w:tab/>
      </w:r>
      <w:r w:rsidR="00C7122E" w:rsidRPr="00C7122E">
        <w:rPr>
          <w:b/>
          <w:sz w:val="20"/>
          <w:szCs w:val="20"/>
        </w:rPr>
        <w:t xml:space="preserve">                Next Agenda</w:t>
      </w:r>
    </w:p>
    <w:p w:rsidR="007D4ABA" w:rsidRDefault="00F4595C" w:rsidP="001476D8">
      <w:pPr>
        <w:spacing w:after="0"/>
        <w:rPr>
          <w:b/>
          <w:sz w:val="20"/>
          <w:szCs w:val="20"/>
        </w:rPr>
      </w:pPr>
      <w:r>
        <w:rPr>
          <w:b/>
          <w:sz w:val="20"/>
          <w:szCs w:val="20"/>
        </w:rPr>
        <w:t xml:space="preserve">            6</w:t>
      </w:r>
      <w:r w:rsidR="001476D8" w:rsidRPr="00C7122E">
        <w:rPr>
          <w:b/>
          <w:sz w:val="20"/>
          <w:szCs w:val="20"/>
        </w:rPr>
        <w:t xml:space="preserve">. </w:t>
      </w:r>
      <w:r w:rsidR="007D4ABA" w:rsidRPr="00C7122E">
        <w:rPr>
          <w:b/>
          <w:sz w:val="20"/>
          <w:szCs w:val="20"/>
        </w:rPr>
        <w:t xml:space="preserve">Listed Places of Worship Roof Repairs </w:t>
      </w:r>
      <w:r w:rsidR="000C7B36" w:rsidRPr="00C7122E">
        <w:rPr>
          <w:b/>
          <w:sz w:val="20"/>
          <w:szCs w:val="20"/>
        </w:rPr>
        <w:t xml:space="preserve">Fund </w:t>
      </w:r>
      <w:r w:rsidR="007D4ABA" w:rsidRPr="00C7122E">
        <w:rPr>
          <w:b/>
          <w:sz w:val="20"/>
          <w:szCs w:val="20"/>
        </w:rPr>
        <w:t>Update</w:t>
      </w:r>
    </w:p>
    <w:p w:rsidR="009725FD" w:rsidRDefault="00C7122E" w:rsidP="00C7122E">
      <w:pPr>
        <w:spacing w:after="0"/>
        <w:ind w:left="720"/>
        <w:rPr>
          <w:sz w:val="20"/>
          <w:szCs w:val="20"/>
        </w:rPr>
      </w:pPr>
      <w:r>
        <w:rPr>
          <w:sz w:val="20"/>
          <w:szCs w:val="20"/>
        </w:rPr>
        <w:t>L</w:t>
      </w:r>
      <w:r w:rsidR="009725FD">
        <w:rPr>
          <w:sz w:val="20"/>
          <w:szCs w:val="20"/>
        </w:rPr>
        <w:t>etter confirming grant increase</w:t>
      </w:r>
      <w:r>
        <w:rPr>
          <w:sz w:val="20"/>
          <w:szCs w:val="20"/>
        </w:rPr>
        <w:t xml:space="preserve"> to £24000 has been received. Completion of documentation</w:t>
      </w:r>
      <w:r w:rsidR="009725FD">
        <w:rPr>
          <w:sz w:val="20"/>
          <w:szCs w:val="20"/>
        </w:rPr>
        <w:t xml:space="preserve"> </w:t>
      </w:r>
      <w:proofErr w:type="gramStart"/>
      <w:r w:rsidR="009725FD">
        <w:rPr>
          <w:sz w:val="20"/>
          <w:szCs w:val="20"/>
        </w:rPr>
        <w:t xml:space="preserve">done </w:t>
      </w:r>
      <w:r>
        <w:rPr>
          <w:sz w:val="20"/>
          <w:szCs w:val="20"/>
        </w:rPr>
        <w:t xml:space="preserve"> and</w:t>
      </w:r>
      <w:proofErr w:type="gramEnd"/>
      <w:r>
        <w:rPr>
          <w:sz w:val="20"/>
          <w:szCs w:val="20"/>
        </w:rPr>
        <w:t xml:space="preserve"> the Permission to Start has been received. 50% of grant</w:t>
      </w:r>
      <w:r w:rsidR="009725FD">
        <w:rPr>
          <w:sz w:val="20"/>
          <w:szCs w:val="20"/>
        </w:rPr>
        <w:t>, £12,000</w:t>
      </w:r>
      <w:r>
        <w:rPr>
          <w:sz w:val="20"/>
          <w:szCs w:val="20"/>
        </w:rPr>
        <w:t xml:space="preserve"> is being t</w:t>
      </w:r>
      <w:r w:rsidR="009725FD">
        <w:rPr>
          <w:sz w:val="20"/>
          <w:szCs w:val="20"/>
        </w:rPr>
        <w:t xml:space="preserve">ransferred to </w:t>
      </w:r>
      <w:proofErr w:type="gramStart"/>
      <w:r w:rsidR="009725FD">
        <w:rPr>
          <w:sz w:val="20"/>
          <w:szCs w:val="20"/>
        </w:rPr>
        <w:t>RBS  account</w:t>
      </w:r>
      <w:proofErr w:type="gramEnd"/>
      <w:r w:rsidR="009725FD">
        <w:rPr>
          <w:sz w:val="20"/>
          <w:szCs w:val="20"/>
        </w:rPr>
        <w:t xml:space="preserve">, signatories, C M  Beaumont and P M Anderson. Pickles Roofing have been informed and reminded that start date is 1 June 2016. From Pickles’ reply, they may be delayed on start date, weather has held up some of their contracts. PA will maintain contact. </w:t>
      </w:r>
      <w:r w:rsidR="000273D4">
        <w:rPr>
          <w:sz w:val="20"/>
          <w:szCs w:val="20"/>
        </w:rPr>
        <w:tab/>
      </w:r>
      <w:r w:rsidR="000273D4">
        <w:rPr>
          <w:sz w:val="20"/>
          <w:szCs w:val="20"/>
        </w:rPr>
        <w:tab/>
      </w:r>
      <w:r w:rsidR="000273D4">
        <w:rPr>
          <w:sz w:val="20"/>
          <w:szCs w:val="20"/>
        </w:rPr>
        <w:tab/>
      </w:r>
      <w:r w:rsidR="000273D4">
        <w:rPr>
          <w:sz w:val="20"/>
          <w:szCs w:val="20"/>
        </w:rPr>
        <w:tab/>
      </w:r>
      <w:r w:rsidR="000273D4" w:rsidRPr="000273D4">
        <w:rPr>
          <w:b/>
          <w:sz w:val="20"/>
          <w:szCs w:val="20"/>
        </w:rPr>
        <w:t>PA</w:t>
      </w:r>
    </w:p>
    <w:p w:rsidR="009725FD" w:rsidRPr="009725FD" w:rsidRDefault="009725FD" w:rsidP="00C7122E">
      <w:pPr>
        <w:spacing w:after="0"/>
        <w:ind w:left="720"/>
        <w:rPr>
          <w:b/>
          <w:sz w:val="20"/>
          <w:szCs w:val="20"/>
        </w:rPr>
      </w:pPr>
      <w:r w:rsidRPr="009725FD">
        <w:rPr>
          <w:b/>
          <w:sz w:val="20"/>
          <w:szCs w:val="20"/>
        </w:rPr>
        <w:t>Insurance</w:t>
      </w:r>
      <w:r>
        <w:rPr>
          <w:b/>
          <w:sz w:val="20"/>
          <w:szCs w:val="20"/>
        </w:rPr>
        <w:t>/remedial works</w:t>
      </w:r>
    </w:p>
    <w:p w:rsidR="009725FD" w:rsidRDefault="009725FD" w:rsidP="009725FD">
      <w:pPr>
        <w:spacing w:after="0"/>
        <w:ind w:left="720"/>
        <w:rPr>
          <w:b/>
          <w:sz w:val="20"/>
          <w:szCs w:val="20"/>
        </w:rPr>
      </w:pPr>
      <w:r>
        <w:rPr>
          <w:sz w:val="20"/>
          <w:szCs w:val="20"/>
        </w:rPr>
        <w:t xml:space="preserve">Visit by Ecclesiastical Insurance to discuss arrangements of Flower Festival and roofing. No significant issues, electricity needs checking; church will need to be locked at end of day during </w:t>
      </w:r>
      <w:proofErr w:type="spellStart"/>
      <w:r>
        <w:rPr>
          <w:sz w:val="20"/>
          <w:szCs w:val="20"/>
        </w:rPr>
        <w:t>FFestival</w:t>
      </w:r>
      <w:proofErr w:type="spellEnd"/>
      <w:r>
        <w:rPr>
          <w:sz w:val="20"/>
          <w:szCs w:val="20"/>
        </w:rPr>
        <w:t>. All volunteers are covered as approved volunteers of the PCC. First aid kit and accident book are needed. When electricity has been checked, boxing in meters in porch to be arranged.</w:t>
      </w:r>
      <w:r>
        <w:rPr>
          <w:sz w:val="20"/>
          <w:szCs w:val="20"/>
        </w:rPr>
        <w:tab/>
      </w:r>
      <w:r>
        <w:rPr>
          <w:sz w:val="20"/>
          <w:szCs w:val="20"/>
        </w:rPr>
        <w:tab/>
      </w:r>
      <w:r w:rsidRPr="009725FD">
        <w:rPr>
          <w:b/>
          <w:sz w:val="20"/>
          <w:szCs w:val="20"/>
        </w:rPr>
        <w:t xml:space="preserve">             </w:t>
      </w:r>
      <w:r>
        <w:rPr>
          <w:b/>
          <w:sz w:val="20"/>
          <w:szCs w:val="20"/>
        </w:rPr>
        <w:t xml:space="preserve">    </w:t>
      </w:r>
      <w:r w:rsidRPr="009725FD">
        <w:rPr>
          <w:b/>
          <w:sz w:val="20"/>
          <w:szCs w:val="20"/>
        </w:rPr>
        <w:t xml:space="preserve">  PA</w:t>
      </w:r>
    </w:p>
    <w:p w:rsidR="00C7122E" w:rsidRPr="00F4595C" w:rsidRDefault="00F4595C" w:rsidP="009725FD">
      <w:pPr>
        <w:spacing w:after="0"/>
        <w:ind w:left="720"/>
        <w:rPr>
          <w:sz w:val="20"/>
          <w:szCs w:val="20"/>
        </w:rPr>
      </w:pPr>
      <w:r w:rsidRPr="00F4595C">
        <w:rPr>
          <w:sz w:val="20"/>
          <w:szCs w:val="20"/>
        </w:rPr>
        <w:t>Documentation for roofers received from Insurers</w:t>
      </w:r>
      <w:r>
        <w:rPr>
          <w:b/>
          <w:sz w:val="20"/>
          <w:szCs w:val="20"/>
        </w:rPr>
        <w:t>.</w:t>
      </w:r>
      <w:r w:rsidR="00C7122E">
        <w:rPr>
          <w:b/>
          <w:sz w:val="20"/>
          <w:szCs w:val="20"/>
        </w:rPr>
        <w:tab/>
      </w:r>
      <w:r w:rsidR="00C7122E">
        <w:rPr>
          <w:b/>
          <w:sz w:val="20"/>
          <w:szCs w:val="20"/>
        </w:rPr>
        <w:tab/>
      </w:r>
      <w:r>
        <w:rPr>
          <w:b/>
          <w:sz w:val="20"/>
          <w:szCs w:val="20"/>
        </w:rPr>
        <w:t xml:space="preserve"> </w:t>
      </w:r>
      <w:r>
        <w:rPr>
          <w:b/>
          <w:sz w:val="20"/>
          <w:szCs w:val="20"/>
        </w:rPr>
        <w:tab/>
      </w:r>
      <w:r>
        <w:rPr>
          <w:b/>
          <w:sz w:val="20"/>
          <w:szCs w:val="20"/>
        </w:rPr>
        <w:tab/>
      </w:r>
      <w:r w:rsidRPr="00F4595C">
        <w:rPr>
          <w:sz w:val="20"/>
          <w:szCs w:val="20"/>
        </w:rPr>
        <w:t xml:space="preserve">     </w:t>
      </w:r>
      <w:r w:rsidRPr="00F4595C">
        <w:rPr>
          <w:b/>
          <w:sz w:val="20"/>
          <w:szCs w:val="20"/>
        </w:rPr>
        <w:t>PA/Pickles Roofing</w:t>
      </w:r>
    </w:p>
    <w:p w:rsidR="00B04D78" w:rsidRDefault="00B04D78" w:rsidP="00F4595C">
      <w:pPr>
        <w:pStyle w:val="ListParagraph"/>
        <w:numPr>
          <w:ilvl w:val="0"/>
          <w:numId w:val="15"/>
        </w:numPr>
        <w:spacing w:after="0"/>
        <w:rPr>
          <w:b/>
          <w:sz w:val="20"/>
          <w:szCs w:val="20"/>
        </w:rPr>
      </w:pPr>
      <w:r w:rsidRPr="00F4595C">
        <w:rPr>
          <w:b/>
          <w:sz w:val="20"/>
          <w:szCs w:val="20"/>
        </w:rPr>
        <w:t>Heritage leaflets</w:t>
      </w:r>
    </w:p>
    <w:p w:rsidR="00F4595C" w:rsidRPr="00F4595C" w:rsidRDefault="00F4595C" w:rsidP="00F4595C">
      <w:pPr>
        <w:pStyle w:val="ListParagraph"/>
        <w:spacing w:after="0"/>
        <w:ind w:left="786"/>
        <w:rPr>
          <w:sz w:val="20"/>
          <w:szCs w:val="20"/>
        </w:rPr>
      </w:pPr>
      <w:r>
        <w:rPr>
          <w:sz w:val="20"/>
          <w:szCs w:val="20"/>
        </w:rPr>
        <w:t xml:space="preserve">A draft of leaflet completed by DP. Met with unanimous approval. To </w:t>
      </w:r>
      <w:proofErr w:type="spellStart"/>
      <w:r>
        <w:rPr>
          <w:sz w:val="20"/>
          <w:szCs w:val="20"/>
        </w:rPr>
        <w:t>Olicana</w:t>
      </w:r>
      <w:proofErr w:type="spellEnd"/>
      <w:r>
        <w:rPr>
          <w:sz w:val="20"/>
          <w:szCs w:val="20"/>
        </w:rPr>
        <w:t xml:space="preserve"> printers for one copy before the run of 1,000.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831B5">
        <w:rPr>
          <w:sz w:val="20"/>
          <w:szCs w:val="20"/>
        </w:rPr>
        <w:t xml:space="preserve">           </w:t>
      </w:r>
      <w:r w:rsidRPr="00F4595C">
        <w:rPr>
          <w:b/>
          <w:sz w:val="20"/>
          <w:szCs w:val="20"/>
        </w:rPr>
        <w:t>D</w:t>
      </w:r>
      <w:r w:rsidR="00E831B5">
        <w:rPr>
          <w:b/>
          <w:sz w:val="20"/>
          <w:szCs w:val="20"/>
        </w:rPr>
        <w:t>M</w:t>
      </w:r>
      <w:r w:rsidRPr="00F4595C">
        <w:rPr>
          <w:b/>
          <w:sz w:val="20"/>
          <w:szCs w:val="20"/>
        </w:rPr>
        <w:t>P</w:t>
      </w:r>
    </w:p>
    <w:p w:rsidR="00F4595C" w:rsidRPr="00F4595C" w:rsidRDefault="00F4595C" w:rsidP="00F4595C">
      <w:pPr>
        <w:spacing w:after="0"/>
        <w:ind w:left="720"/>
        <w:rPr>
          <w:sz w:val="20"/>
          <w:szCs w:val="20"/>
        </w:rPr>
      </w:pPr>
      <w:r>
        <w:rPr>
          <w:sz w:val="20"/>
          <w:szCs w:val="20"/>
        </w:rPr>
        <w:t>Update – since meeting D</w:t>
      </w:r>
      <w:r w:rsidR="00E831B5">
        <w:rPr>
          <w:sz w:val="20"/>
          <w:szCs w:val="20"/>
        </w:rPr>
        <w:t>M</w:t>
      </w:r>
      <w:r>
        <w:rPr>
          <w:sz w:val="20"/>
          <w:szCs w:val="20"/>
        </w:rPr>
        <w:t>P has seen sample print and it looks good, therefore going ahead with print run.</w:t>
      </w:r>
    </w:p>
    <w:p w:rsidR="002B45AF" w:rsidRDefault="002B45AF" w:rsidP="001476D8">
      <w:pPr>
        <w:pStyle w:val="ListParagraph"/>
        <w:numPr>
          <w:ilvl w:val="0"/>
          <w:numId w:val="15"/>
        </w:numPr>
        <w:spacing w:after="0"/>
        <w:rPr>
          <w:b/>
          <w:sz w:val="20"/>
          <w:szCs w:val="20"/>
        </w:rPr>
      </w:pPr>
      <w:r w:rsidRPr="00A829FD">
        <w:rPr>
          <w:b/>
          <w:sz w:val="20"/>
          <w:szCs w:val="20"/>
        </w:rPr>
        <w:t>Services</w:t>
      </w:r>
    </w:p>
    <w:p w:rsidR="00F4595C" w:rsidRDefault="00F4595C" w:rsidP="00D90FF5">
      <w:pPr>
        <w:pStyle w:val="ListParagraph"/>
        <w:spacing w:after="0"/>
        <w:ind w:left="786"/>
        <w:rPr>
          <w:sz w:val="20"/>
          <w:szCs w:val="20"/>
        </w:rPr>
      </w:pPr>
      <w:r>
        <w:rPr>
          <w:sz w:val="20"/>
          <w:szCs w:val="20"/>
        </w:rPr>
        <w:t>8.1 Mothering Sunday service went well, flowers appreciated.  Special thanks to Terry Bramall for playing the organ.</w:t>
      </w:r>
    </w:p>
    <w:p w:rsidR="00D90FF5" w:rsidRDefault="00F4595C" w:rsidP="00D90FF5">
      <w:pPr>
        <w:pStyle w:val="ListParagraph"/>
        <w:spacing w:after="0"/>
        <w:ind w:left="786"/>
        <w:rPr>
          <w:sz w:val="20"/>
          <w:szCs w:val="20"/>
        </w:rPr>
      </w:pPr>
      <w:r>
        <w:rPr>
          <w:sz w:val="20"/>
          <w:szCs w:val="20"/>
        </w:rPr>
        <w:t xml:space="preserve"> 8</w:t>
      </w:r>
      <w:r w:rsidR="00D90FF5">
        <w:rPr>
          <w:sz w:val="20"/>
          <w:szCs w:val="20"/>
        </w:rPr>
        <w:t xml:space="preserve">.2 ‘Thanksgiving for lambing’ 8 May at 11.00 am. </w:t>
      </w:r>
      <w:r w:rsidR="00B04D78">
        <w:rPr>
          <w:sz w:val="20"/>
          <w:szCs w:val="20"/>
        </w:rPr>
        <w:t xml:space="preserve">Fiona Schneider to lead service. </w:t>
      </w:r>
    </w:p>
    <w:p w:rsidR="001476D8" w:rsidRDefault="00E21D4B" w:rsidP="00D90FF5">
      <w:pPr>
        <w:pStyle w:val="ListParagraph"/>
        <w:spacing w:after="0"/>
        <w:ind w:left="786"/>
        <w:rPr>
          <w:sz w:val="20"/>
          <w:szCs w:val="20"/>
        </w:rPr>
      </w:pPr>
      <w:r>
        <w:rPr>
          <w:sz w:val="20"/>
          <w:szCs w:val="20"/>
        </w:rPr>
        <w:t xml:space="preserve"> 8.3 </w:t>
      </w:r>
      <w:r w:rsidR="00B04D78">
        <w:rPr>
          <w:sz w:val="20"/>
          <w:szCs w:val="20"/>
        </w:rPr>
        <w:t xml:space="preserve">‘After Lambing </w:t>
      </w:r>
      <w:proofErr w:type="gramStart"/>
      <w:r w:rsidR="00D90FF5">
        <w:rPr>
          <w:sz w:val="20"/>
          <w:szCs w:val="20"/>
        </w:rPr>
        <w:t>Lunch</w:t>
      </w:r>
      <w:r w:rsidR="00B04D78">
        <w:rPr>
          <w:sz w:val="20"/>
          <w:szCs w:val="20"/>
        </w:rPr>
        <w:t xml:space="preserve">’ </w:t>
      </w:r>
      <w:r w:rsidR="00D90FF5">
        <w:rPr>
          <w:sz w:val="20"/>
          <w:szCs w:val="20"/>
        </w:rPr>
        <w:t xml:space="preserve"> at</w:t>
      </w:r>
      <w:proofErr w:type="gramEnd"/>
      <w:r w:rsidR="00D90FF5">
        <w:rPr>
          <w:sz w:val="20"/>
          <w:szCs w:val="20"/>
        </w:rPr>
        <w:t xml:space="preserve"> The Hopper Lane, </w:t>
      </w:r>
      <w:r w:rsidR="00B04D78">
        <w:rPr>
          <w:sz w:val="20"/>
          <w:szCs w:val="20"/>
        </w:rPr>
        <w:t xml:space="preserve">12.30 for 1.00 pm. Main course + starter or </w:t>
      </w:r>
      <w:proofErr w:type="spellStart"/>
      <w:r w:rsidR="00B04D78">
        <w:rPr>
          <w:sz w:val="20"/>
          <w:szCs w:val="20"/>
        </w:rPr>
        <w:t>pud</w:t>
      </w:r>
      <w:proofErr w:type="spellEnd"/>
      <w:r w:rsidR="00B04D78">
        <w:rPr>
          <w:sz w:val="20"/>
          <w:szCs w:val="20"/>
        </w:rPr>
        <w:t>., tea/coffee £15</w:t>
      </w:r>
      <w:r w:rsidR="001476D8">
        <w:rPr>
          <w:sz w:val="20"/>
          <w:szCs w:val="20"/>
        </w:rPr>
        <w:t xml:space="preserve">. </w:t>
      </w:r>
      <w:r w:rsidR="001476D8" w:rsidRPr="001476D8">
        <w:rPr>
          <w:sz w:val="20"/>
          <w:szCs w:val="20"/>
        </w:rPr>
        <w:t>Places limited to 30</w:t>
      </w:r>
      <w:r w:rsidR="001476D8">
        <w:rPr>
          <w:sz w:val="20"/>
          <w:szCs w:val="20"/>
        </w:rPr>
        <w:t xml:space="preserve">. </w:t>
      </w:r>
      <w:r w:rsidR="00B04D78">
        <w:rPr>
          <w:sz w:val="20"/>
          <w:szCs w:val="20"/>
        </w:rPr>
        <w:t xml:space="preserve">Booking essential </w:t>
      </w:r>
      <w:r w:rsidR="00B04D78" w:rsidRPr="00B04D78">
        <w:rPr>
          <w:b/>
          <w:sz w:val="20"/>
          <w:szCs w:val="20"/>
        </w:rPr>
        <w:t>before 27 April 2016</w:t>
      </w:r>
      <w:r w:rsidR="00B04D78">
        <w:rPr>
          <w:sz w:val="20"/>
          <w:szCs w:val="20"/>
        </w:rPr>
        <w:t xml:space="preserve">, with Allison </w:t>
      </w:r>
      <w:proofErr w:type="spellStart"/>
      <w:r w:rsidR="00B04D78">
        <w:rPr>
          <w:sz w:val="20"/>
          <w:szCs w:val="20"/>
        </w:rPr>
        <w:t>Dibb</w:t>
      </w:r>
      <w:proofErr w:type="spellEnd"/>
      <w:r w:rsidR="001476D8">
        <w:rPr>
          <w:sz w:val="20"/>
          <w:szCs w:val="20"/>
        </w:rPr>
        <w:t>,</w:t>
      </w:r>
    </w:p>
    <w:p w:rsidR="00B04D78" w:rsidRDefault="00B04D78" w:rsidP="00D90FF5">
      <w:pPr>
        <w:pStyle w:val="ListParagraph"/>
        <w:spacing w:after="0"/>
        <w:ind w:left="786"/>
        <w:rPr>
          <w:sz w:val="20"/>
          <w:szCs w:val="20"/>
        </w:rPr>
      </w:pPr>
      <w:r>
        <w:rPr>
          <w:sz w:val="20"/>
          <w:szCs w:val="20"/>
        </w:rPr>
        <w:t xml:space="preserve"> </w:t>
      </w:r>
      <w:proofErr w:type="spellStart"/>
      <w:proofErr w:type="gramStart"/>
      <w:r>
        <w:rPr>
          <w:sz w:val="20"/>
          <w:szCs w:val="20"/>
        </w:rPr>
        <w:t>tel</w:t>
      </w:r>
      <w:proofErr w:type="spellEnd"/>
      <w:proofErr w:type="gramEnd"/>
      <w:r>
        <w:rPr>
          <w:sz w:val="20"/>
          <w:szCs w:val="20"/>
        </w:rPr>
        <w:t xml:space="preserve"> 01943 880010</w:t>
      </w:r>
    </w:p>
    <w:p w:rsidR="00E21D4B" w:rsidRDefault="00E21D4B" w:rsidP="00D90FF5">
      <w:pPr>
        <w:pStyle w:val="ListParagraph"/>
        <w:spacing w:after="0"/>
        <w:ind w:left="786"/>
        <w:rPr>
          <w:b/>
          <w:sz w:val="20"/>
          <w:szCs w:val="20"/>
        </w:rPr>
      </w:pPr>
      <w:r>
        <w:rPr>
          <w:sz w:val="20"/>
          <w:szCs w:val="20"/>
        </w:rPr>
        <w:t xml:space="preserve">Lambs, pen/straw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21D4B">
        <w:rPr>
          <w:b/>
          <w:sz w:val="20"/>
          <w:szCs w:val="20"/>
        </w:rPr>
        <w:t>DW</w:t>
      </w:r>
    </w:p>
    <w:p w:rsidR="00E21D4B" w:rsidRDefault="00B7419B" w:rsidP="00D90FF5">
      <w:pPr>
        <w:pStyle w:val="ListParagraph"/>
        <w:spacing w:after="0"/>
        <w:ind w:left="786"/>
        <w:rPr>
          <w:b/>
          <w:sz w:val="20"/>
          <w:szCs w:val="20"/>
        </w:rPr>
      </w:pPr>
      <w:r>
        <w:rPr>
          <w:sz w:val="20"/>
          <w:szCs w:val="20"/>
        </w:rPr>
        <w:t xml:space="preserve">After </w:t>
      </w:r>
      <w:r w:rsidR="00E21D4B" w:rsidRPr="00E21D4B">
        <w:rPr>
          <w:sz w:val="20"/>
          <w:szCs w:val="20"/>
        </w:rPr>
        <w:t xml:space="preserve">meeting with GS </w:t>
      </w:r>
      <w:r w:rsidR="00E21D4B">
        <w:rPr>
          <w:sz w:val="20"/>
          <w:szCs w:val="20"/>
        </w:rPr>
        <w:t>on 5 April</w:t>
      </w:r>
      <w:r w:rsidR="00E21D4B" w:rsidRPr="00E21D4B">
        <w:rPr>
          <w:sz w:val="20"/>
          <w:szCs w:val="20"/>
        </w:rPr>
        <w:t xml:space="preserve">, </w:t>
      </w:r>
      <w:r>
        <w:rPr>
          <w:sz w:val="20"/>
          <w:szCs w:val="20"/>
        </w:rPr>
        <w:t xml:space="preserve">following services arranged for </w:t>
      </w:r>
      <w:r w:rsidR="00E21D4B" w:rsidRPr="00E21D4B">
        <w:rPr>
          <w:sz w:val="20"/>
          <w:szCs w:val="20"/>
        </w:rPr>
        <w:t>St Andrew’s</w:t>
      </w:r>
      <w:r w:rsidR="00E21D4B">
        <w:rPr>
          <w:sz w:val="20"/>
          <w:szCs w:val="20"/>
        </w:rPr>
        <w:t>.</w:t>
      </w:r>
      <w:r w:rsidR="00E21D4B">
        <w:rPr>
          <w:b/>
          <w:sz w:val="20"/>
          <w:szCs w:val="20"/>
        </w:rPr>
        <w:tab/>
      </w:r>
      <w:r w:rsidR="00E21D4B">
        <w:rPr>
          <w:b/>
          <w:sz w:val="20"/>
          <w:szCs w:val="20"/>
        </w:rPr>
        <w:tab/>
      </w:r>
    </w:p>
    <w:p w:rsidR="00B7419B" w:rsidRDefault="00B7419B" w:rsidP="00D90FF5">
      <w:pPr>
        <w:pStyle w:val="ListParagraph"/>
        <w:spacing w:after="0"/>
        <w:ind w:left="786"/>
        <w:rPr>
          <w:sz w:val="20"/>
          <w:szCs w:val="20"/>
        </w:rPr>
      </w:pPr>
      <w:r>
        <w:rPr>
          <w:sz w:val="20"/>
          <w:szCs w:val="20"/>
        </w:rPr>
        <w:t>26 June, 6.30 pm Holy Communion (traditional); 17 July, 6.30pm Holy Communion (traditional);</w:t>
      </w:r>
    </w:p>
    <w:p w:rsidR="00B7419B" w:rsidRDefault="00B7419B" w:rsidP="00D90FF5">
      <w:pPr>
        <w:pStyle w:val="ListParagraph"/>
        <w:spacing w:after="0"/>
        <w:ind w:left="786"/>
        <w:rPr>
          <w:sz w:val="20"/>
          <w:szCs w:val="20"/>
        </w:rPr>
      </w:pPr>
      <w:r>
        <w:rPr>
          <w:sz w:val="20"/>
          <w:szCs w:val="20"/>
        </w:rPr>
        <w:t xml:space="preserve">28 August, 6.30pm Holy Communion (traditional); </w:t>
      </w:r>
    </w:p>
    <w:p w:rsidR="00B7419B" w:rsidRDefault="00B7419B" w:rsidP="00D90FF5">
      <w:pPr>
        <w:pStyle w:val="ListParagraph"/>
        <w:spacing w:after="0"/>
        <w:ind w:left="786"/>
        <w:rPr>
          <w:sz w:val="20"/>
          <w:szCs w:val="20"/>
        </w:rPr>
      </w:pPr>
      <w:r>
        <w:rPr>
          <w:sz w:val="20"/>
          <w:szCs w:val="20"/>
        </w:rPr>
        <w:t>Friday, 30 September, 7.00 pm Harvest – followed by traditional harvest auction in Hopper Lane</w:t>
      </w:r>
    </w:p>
    <w:p w:rsidR="00B7419B" w:rsidRDefault="00B7419B" w:rsidP="00D90FF5">
      <w:pPr>
        <w:pStyle w:val="ListParagraph"/>
        <w:spacing w:after="0"/>
        <w:ind w:left="786"/>
        <w:rPr>
          <w:sz w:val="20"/>
          <w:szCs w:val="20"/>
        </w:rPr>
      </w:pPr>
      <w:r>
        <w:rPr>
          <w:sz w:val="20"/>
          <w:szCs w:val="20"/>
        </w:rPr>
        <w:t xml:space="preserve">23 October, 11 am, Morning Prayer, </w:t>
      </w:r>
    </w:p>
    <w:p w:rsidR="00B7419B" w:rsidRDefault="00B7419B" w:rsidP="00D90FF5">
      <w:pPr>
        <w:pStyle w:val="ListParagraph"/>
        <w:spacing w:after="0"/>
        <w:ind w:left="786"/>
        <w:rPr>
          <w:sz w:val="20"/>
          <w:szCs w:val="20"/>
        </w:rPr>
      </w:pPr>
      <w:r>
        <w:rPr>
          <w:sz w:val="20"/>
          <w:szCs w:val="20"/>
        </w:rPr>
        <w:t>27 November, 11 am. Patronal Service</w:t>
      </w:r>
    </w:p>
    <w:p w:rsidR="00B7419B" w:rsidRDefault="00B7419B" w:rsidP="00D90FF5">
      <w:pPr>
        <w:pStyle w:val="ListParagraph"/>
        <w:spacing w:after="0"/>
        <w:ind w:left="786"/>
        <w:rPr>
          <w:sz w:val="20"/>
          <w:szCs w:val="20"/>
        </w:rPr>
      </w:pPr>
      <w:r>
        <w:rPr>
          <w:sz w:val="20"/>
          <w:szCs w:val="20"/>
        </w:rPr>
        <w:t xml:space="preserve">25 December, 9.30 am Family Service </w:t>
      </w:r>
    </w:p>
    <w:p w:rsidR="00B7419B" w:rsidRPr="00B7419B" w:rsidRDefault="00B7419B" w:rsidP="00D90FF5">
      <w:pPr>
        <w:pStyle w:val="ListParagraph"/>
        <w:spacing w:after="0"/>
        <w:ind w:left="786"/>
        <w:rPr>
          <w:b/>
          <w:sz w:val="20"/>
          <w:szCs w:val="20"/>
        </w:rPr>
      </w:pPr>
      <w:r>
        <w:rPr>
          <w:sz w:val="20"/>
          <w:szCs w:val="20"/>
        </w:rPr>
        <w:lastRenderedPageBreak/>
        <w:t xml:space="preserve">Denise </w:t>
      </w:r>
      <w:proofErr w:type="spellStart"/>
      <w:r>
        <w:rPr>
          <w:sz w:val="20"/>
          <w:szCs w:val="20"/>
        </w:rPr>
        <w:t>Eagland</w:t>
      </w:r>
      <w:proofErr w:type="spellEnd"/>
      <w:r>
        <w:rPr>
          <w:sz w:val="20"/>
          <w:szCs w:val="20"/>
        </w:rPr>
        <w:t xml:space="preserve"> to be informed as she kindly arranges the flowers/cleaning rota.</w:t>
      </w:r>
      <w:r>
        <w:rPr>
          <w:sz w:val="20"/>
          <w:szCs w:val="20"/>
        </w:rPr>
        <w:tab/>
        <w:t xml:space="preserve">    </w:t>
      </w:r>
      <w:r w:rsidRPr="00B7419B">
        <w:rPr>
          <w:b/>
          <w:sz w:val="20"/>
          <w:szCs w:val="20"/>
        </w:rPr>
        <w:t xml:space="preserve"> PA/Denise</w:t>
      </w:r>
    </w:p>
    <w:p w:rsidR="00E831B5" w:rsidRDefault="00762048" w:rsidP="001476D8">
      <w:pPr>
        <w:pStyle w:val="ListParagraph"/>
        <w:numPr>
          <w:ilvl w:val="0"/>
          <w:numId w:val="15"/>
        </w:numPr>
        <w:spacing w:after="0"/>
        <w:rPr>
          <w:b/>
          <w:sz w:val="20"/>
          <w:szCs w:val="20"/>
        </w:rPr>
      </w:pPr>
      <w:r>
        <w:rPr>
          <w:b/>
          <w:sz w:val="20"/>
          <w:szCs w:val="20"/>
        </w:rPr>
        <w:t xml:space="preserve">External </w:t>
      </w:r>
      <w:r w:rsidR="00E831B5">
        <w:rPr>
          <w:b/>
          <w:sz w:val="20"/>
          <w:szCs w:val="20"/>
        </w:rPr>
        <w:t>Improvements</w:t>
      </w:r>
    </w:p>
    <w:p w:rsidR="002B45AF" w:rsidRDefault="00E831B5" w:rsidP="00E831B5">
      <w:pPr>
        <w:pStyle w:val="ListParagraph"/>
        <w:spacing w:after="0"/>
        <w:ind w:left="786"/>
        <w:rPr>
          <w:b/>
          <w:sz w:val="20"/>
          <w:szCs w:val="20"/>
        </w:rPr>
      </w:pPr>
      <w:r>
        <w:rPr>
          <w:b/>
          <w:sz w:val="20"/>
          <w:szCs w:val="20"/>
        </w:rPr>
        <w:t>S</w:t>
      </w:r>
      <w:r w:rsidR="00762048">
        <w:rPr>
          <w:b/>
          <w:sz w:val="20"/>
          <w:szCs w:val="20"/>
        </w:rPr>
        <w:t>ignboard</w:t>
      </w:r>
      <w:r w:rsidR="00762048">
        <w:rPr>
          <w:b/>
          <w:sz w:val="20"/>
          <w:szCs w:val="20"/>
        </w:rPr>
        <w:tab/>
        <w:t xml:space="preserve"> </w:t>
      </w:r>
      <w:r w:rsidR="00762048">
        <w:rPr>
          <w:b/>
          <w:sz w:val="20"/>
          <w:szCs w:val="20"/>
        </w:rPr>
        <w:tab/>
      </w:r>
    </w:p>
    <w:p w:rsidR="00AE2A8A" w:rsidRDefault="001476D8" w:rsidP="001476D8">
      <w:pPr>
        <w:pStyle w:val="ListParagraph"/>
        <w:spacing w:after="0"/>
        <w:ind w:left="855"/>
        <w:rPr>
          <w:sz w:val="20"/>
          <w:szCs w:val="20"/>
        </w:rPr>
      </w:pPr>
      <w:r w:rsidRPr="001476D8">
        <w:rPr>
          <w:sz w:val="20"/>
          <w:szCs w:val="20"/>
        </w:rPr>
        <w:t xml:space="preserve">PCC </w:t>
      </w:r>
      <w:r>
        <w:rPr>
          <w:sz w:val="20"/>
          <w:szCs w:val="20"/>
        </w:rPr>
        <w:t xml:space="preserve">proceeding with board at Fewston, similar to </w:t>
      </w:r>
      <w:proofErr w:type="spellStart"/>
      <w:r>
        <w:rPr>
          <w:sz w:val="20"/>
          <w:szCs w:val="20"/>
        </w:rPr>
        <w:t>Leathley</w:t>
      </w:r>
      <w:proofErr w:type="spellEnd"/>
      <w:r>
        <w:rPr>
          <w:sz w:val="20"/>
          <w:szCs w:val="20"/>
        </w:rPr>
        <w:t>, suggested similar layout for St Andrew’s.</w:t>
      </w:r>
    </w:p>
    <w:p w:rsidR="0005279A" w:rsidRDefault="001476D8" w:rsidP="0005279A">
      <w:pPr>
        <w:pStyle w:val="ListParagraph"/>
        <w:spacing w:after="0"/>
        <w:ind w:left="855"/>
        <w:rPr>
          <w:b/>
          <w:sz w:val="20"/>
          <w:szCs w:val="20"/>
        </w:rPr>
      </w:pPr>
      <w:r>
        <w:rPr>
          <w:sz w:val="20"/>
          <w:szCs w:val="20"/>
        </w:rPr>
        <w:t>Church of England logo, Diocese of West Yorkshire and the Dales, church name</w:t>
      </w:r>
      <w:r w:rsidR="0005279A">
        <w:rPr>
          <w:sz w:val="20"/>
          <w:szCs w:val="20"/>
        </w:rPr>
        <w:t>, website</w:t>
      </w:r>
      <w:r>
        <w:rPr>
          <w:sz w:val="20"/>
          <w:szCs w:val="20"/>
        </w:rPr>
        <w:t>.      Idea of two boards, one facing up hill and one down, joined by watertight panel for event information, which will be parallel to road, is being considered.</w:t>
      </w:r>
      <w:r w:rsidR="00E21D4B">
        <w:rPr>
          <w:sz w:val="20"/>
          <w:szCs w:val="20"/>
        </w:rPr>
        <w:t xml:space="preserve"> In hand, </w:t>
      </w:r>
      <w:r w:rsidR="0005279A">
        <w:rPr>
          <w:sz w:val="20"/>
          <w:szCs w:val="20"/>
        </w:rPr>
        <w:tab/>
      </w:r>
      <w:r w:rsidR="0005279A">
        <w:rPr>
          <w:sz w:val="20"/>
          <w:szCs w:val="20"/>
        </w:rPr>
        <w:tab/>
      </w:r>
      <w:r w:rsidR="0005279A">
        <w:rPr>
          <w:sz w:val="20"/>
          <w:szCs w:val="20"/>
        </w:rPr>
        <w:tab/>
        <w:t xml:space="preserve">   </w:t>
      </w:r>
      <w:r w:rsidR="00E21D4B">
        <w:rPr>
          <w:sz w:val="20"/>
          <w:szCs w:val="20"/>
        </w:rPr>
        <w:t xml:space="preserve">   </w:t>
      </w:r>
      <w:r w:rsidR="0005279A">
        <w:rPr>
          <w:sz w:val="20"/>
          <w:szCs w:val="20"/>
        </w:rPr>
        <w:t xml:space="preserve">   </w:t>
      </w:r>
      <w:r w:rsidR="0005279A" w:rsidRPr="0005279A">
        <w:rPr>
          <w:b/>
          <w:sz w:val="20"/>
          <w:szCs w:val="20"/>
        </w:rPr>
        <w:t xml:space="preserve">PA/Brian </w:t>
      </w:r>
      <w:proofErr w:type="spellStart"/>
      <w:r w:rsidR="0005279A" w:rsidRPr="0005279A">
        <w:rPr>
          <w:b/>
          <w:sz w:val="20"/>
          <w:szCs w:val="20"/>
        </w:rPr>
        <w:t>Garlick</w:t>
      </w:r>
      <w:proofErr w:type="spellEnd"/>
    </w:p>
    <w:p w:rsidR="00E831B5" w:rsidRPr="00E831B5" w:rsidRDefault="00E831B5" w:rsidP="00E21D4B">
      <w:pPr>
        <w:pStyle w:val="ListParagraph"/>
        <w:spacing w:after="0"/>
        <w:ind w:left="786"/>
        <w:rPr>
          <w:b/>
          <w:sz w:val="20"/>
          <w:szCs w:val="20"/>
        </w:rPr>
      </w:pPr>
      <w:r w:rsidRPr="00E831B5">
        <w:rPr>
          <w:b/>
          <w:sz w:val="20"/>
          <w:szCs w:val="20"/>
        </w:rPr>
        <w:t>Stonework</w:t>
      </w:r>
    </w:p>
    <w:p w:rsidR="00E21D4B" w:rsidRDefault="00E21D4B" w:rsidP="00E21D4B">
      <w:pPr>
        <w:pStyle w:val="ListParagraph"/>
        <w:spacing w:after="0"/>
        <w:ind w:left="786"/>
        <w:rPr>
          <w:b/>
          <w:sz w:val="20"/>
          <w:szCs w:val="20"/>
        </w:rPr>
      </w:pPr>
      <w:r>
        <w:rPr>
          <w:sz w:val="20"/>
          <w:szCs w:val="20"/>
        </w:rPr>
        <w:t xml:space="preserve">Chris Utley to be reminded of his </w:t>
      </w:r>
      <w:r w:rsidR="00B7419B">
        <w:rPr>
          <w:sz w:val="20"/>
          <w:szCs w:val="20"/>
        </w:rPr>
        <w:t xml:space="preserve">good </w:t>
      </w:r>
      <w:r>
        <w:rPr>
          <w:sz w:val="20"/>
          <w:szCs w:val="20"/>
        </w:rPr>
        <w:t xml:space="preserve">offer to sort stonework at the entrance and wall.              </w:t>
      </w:r>
      <w:r w:rsidRPr="00E21D4B">
        <w:rPr>
          <w:b/>
          <w:sz w:val="20"/>
          <w:szCs w:val="20"/>
        </w:rPr>
        <w:t>PA</w:t>
      </w:r>
    </w:p>
    <w:p w:rsidR="00E831B5" w:rsidRDefault="00E831B5" w:rsidP="00E831B5">
      <w:pPr>
        <w:pStyle w:val="ListParagraph"/>
        <w:numPr>
          <w:ilvl w:val="0"/>
          <w:numId w:val="15"/>
        </w:numPr>
        <w:spacing w:after="0"/>
        <w:rPr>
          <w:b/>
          <w:sz w:val="20"/>
          <w:szCs w:val="20"/>
        </w:rPr>
      </w:pPr>
      <w:r w:rsidRPr="00E831B5">
        <w:rPr>
          <w:b/>
          <w:sz w:val="20"/>
          <w:szCs w:val="20"/>
        </w:rPr>
        <w:t>Internal improvements</w:t>
      </w:r>
      <w:r>
        <w:rPr>
          <w:b/>
          <w:sz w:val="20"/>
          <w:szCs w:val="20"/>
        </w:rPr>
        <w:t xml:space="preserve">      </w:t>
      </w:r>
    </w:p>
    <w:p w:rsidR="00E831B5" w:rsidRDefault="00E831B5" w:rsidP="00E831B5">
      <w:pPr>
        <w:pStyle w:val="ListParagraph"/>
        <w:spacing w:after="0"/>
        <w:ind w:left="786"/>
        <w:rPr>
          <w:b/>
          <w:sz w:val="20"/>
          <w:szCs w:val="20"/>
        </w:rPr>
      </w:pPr>
      <w:r>
        <w:rPr>
          <w:b/>
          <w:sz w:val="20"/>
          <w:szCs w:val="20"/>
        </w:rPr>
        <w:t xml:space="preserve">See Item 6. </w:t>
      </w:r>
      <w:r w:rsidRPr="00E831B5">
        <w:rPr>
          <w:sz w:val="20"/>
          <w:szCs w:val="20"/>
        </w:rPr>
        <w:t>Carpet for pews at back to replace pads</w:t>
      </w:r>
      <w:r>
        <w:rPr>
          <w:b/>
          <w:sz w:val="20"/>
          <w:szCs w:val="20"/>
        </w:rPr>
        <w:t xml:space="preserve">. </w:t>
      </w:r>
      <w:r w:rsidRPr="00E831B5">
        <w:rPr>
          <w:sz w:val="20"/>
          <w:szCs w:val="20"/>
        </w:rPr>
        <w:t xml:space="preserve">Carpet may need </w:t>
      </w:r>
      <w:proofErr w:type="gramStart"/>
      <w:r w:rsidRPr="00E831B5">
        <w:rPr>
          <w:sz w:val="20"/>
          <w:szCs w:val="20"/>
        </w:rPr>
        <w:t>whipping ?Lonsdale</w:t>
      </w:r>
      <w:proofErr w:type="gramEnd"/>
      <w:r w:rsidRPr="00E831B5">
        <w:rPr>
          <w:sz w:val="20"/>
          <w:szCs w:val="20"/>
        </w:rPr>
        <w:t xml:space="preserve"> carpets, </w:t>
      </w:r>
      <w:proofErr w:type="spellStart"/>
      <w:r w:rsidRPr="00E831B5">
        <w:rPr>
          <w:sz w:val="20"/>
          <w:szCs w:val="20"/>
        </w:rPr>
        <w:t>Summerbridge</w:t>
      </w:r>
      <w:proofErr w:type="spellEnd"/>
      <w:r w:rsidRPr="00E831B5">
        <w:rPr>
          <w:sz w:val="20"/>
          <w:szCs w:val="20"/>
        </w:rPr>
        <w:t xml:space="preserve"> to do this. PA has red carpet</w:t>
      </w:r>
      <w:r>
        <w:rPr>
          <w:sz w:val="20"/>
          <w:szCs w:val="20"/>
        </w:rPr>
        <w:t>, as used in Children’s area, Fewston.</w:t>
      </w:r>
      <w:r>
        <w:rPr>
          <w:b/>
          <w:sz w:val="20"/>
          <w:szCs w:val="20"/>
        </w:rPr>
        <w:t xml:space="preserve">                      PA/AB</w:t>
      </w:r>
    </w:p>
    <w:p w:rsidR="00E831B5" w:rsidRDefault="00E831B5" w:rsidP="00E831B5">
      <w:pPr>
        <w:pStyle w:val="ListParagraph"/>
        <w:spacing w:after="0"/>
        <w:ind w:left="786"/>
        <w:rPr>
          <w:b/>
          <w:sz w:val="20"/>
          <w:szCs w:val="20"/>
        </w:rPr>
      </w:pPr>
      <w:r w:rsidRPr="00E831B5">
        <w:rPr>
          <w:sz w:val="20"/>
          <w:szCs w:val="20"/>
        </w:rPr>
        <w:t xml:space="preserve">Toilet purchase decided on flush Porta </w:t>
      </w:r>
      <w:proofErr w:type="spellStart"/>
      <w:r w:rsidRPr="00E831B5">
        <w:rPr>
          <w:sz w:val="20"/>
          <w:szCs w:val="20"/>
        </w:rPr>
        <w:t>Potti</w:t>
      </w:r>
      <w:proofErr w:type="spellEnd"/>
      <w:r w:rsidRPr="00E831B5">
        <w:rPr>
          <w:sz w:val="20"/>
          <w:szCs w:val="20"/>
        </w:rPr>
        <w:t>,</w:t>
      </w:r>
      <w:r w:rsidR="007B757D">
        <w:rPr>
          <w:sz w:val="20"/>
          <w:szCs w:val="20"/>
        </w:rPr>
        <w:t xml:space="preserve"> 21l waste capacity,</w:t>
      </w:r>
      <w:r w:rsidRPr="00E831B5">
        <w:rPr>
          <w:sz w:val="20"/>
          <w:szCs w:val="20"/>
        </w:rPr>
        <w:t xml:space="preserve"> cost approximately £120. DP making enquiries.</w:t>
      </w:r>
      <w:r>
        <w:rPr>
          <w:b/>
          <w:sz w:val="20"/>
          <w:szCs w:val="20"/>
        </w:rPr>
        <w:t xml:space="preserve"> </w:t>
      </w:r>
      <w:r w:rsidR="007B757D">
        <w:rPr>
          <w:b/>
          <w:sz w:val="20"/>
          <w:szCs w:val="20"/>
        </w:rPr>
        <w:tab/>
      </w:r>
      <w:r w:rsidR="007B757D">
        <w:rPr>
          <w:b/>
          <w:sz w:val="20"/>
          <w:szCs w:val="20"/>
        </w:rPr>
        <w:tab/>
      </w:r>
      <w:r w:rsidR="007B757D">
        <w:rPr>
          <w:b/>
          <w:sz w:val="20"/>
          <w:szCs w:val="20"/>
        </w:rPr>
        <w:tab/>
      </w:r>
      <w:r w:rsidR="007B757D">
        <w:rPr>
          <w:b/>
          <w:sz w:val="20"/>
          <w:szCs w:val="20"/>
        </w:rPr>
        <w:tab/>
      </w:r>
      <w:r w:rsidR="007B757D">
        <w:rPr>
          <w:b/>
          <w:sz w:val="20"/>
          <w:szCs w:val="20"/>
        </w:rPr>
        <w:tab/>
      </w:r>
      <w:r w:rsidR="007B757D">
        <w:rPr>
          <w:b/>
          <w:sz w:val="20"/>
          <w:szCs w:val="20"/>
        </w:rPr>
        <w:tab/>
      </w:r>
      <w:r w:rsidR="007B757D">
        <w:rPr>
          <w:b/>
          <w:sz w:val="20"/>
          <w:szCs w:val="20"/>
        </w:rPr>
        <w:tab/>
      </w:r>
      <w:r w:rsidR="007B757D">
        <w:rPr>
          <w:b/>
          <w:sz w:val="20"/>
          <w:szCs w:val="20"/>
        </w:rPr>
        <w:tab/>
      </w:r>
      <w:r w:rsidR="007B757D">
        <w:rPr>
          <w:b/>
          <w:sz w:val="20"/>
          <w:szCs w:val="20"/>
        </w:rPr>
        <w:tab/>
      </w:r>
      <w:r w:rsidR="007B757D">
        <w:rPr>
          <w:b/>
          <w:sz w:val="20"/>
          <w:szCs w:val="20"/>
        </w:rPr>
        <w:tab/>
      </w:r>
      <w:r>
        <w:rPr>
          <w:b/>
          <w:sz w:val="20"/>
          <w:szCs w:val="20"/>
        </w:rPr>
        <w:t xml:space="preserve">  DP</w:t>
      </w:r>
    </w:p>
    <w:p w:rsidR="0005279A" w:rsidRPr="00E831B5" w:rsidRDefault="0005279A" w:rsidP="00E831B5">
      <w:pPr>
        <w:pStyle w:val="ListParagraph"/>
        <w:numPr>
          <w:ilvl w:val="0"/>
          <w:numId w:val="15"/>
        </w:numPr>
        <w:spacing w:after="0"/>
        <w:rPr>
          <w:b/>
          <w:sz w:val="20"/>
          <w:szCs w:val="20"/>
        </w:rPr>
      </w:pPr>
      <w:r w:rsidRPr="00E831B5">
        <w:rPr>
          <w:b/>
          <w:sz w:val="20"/>
          <w:szCs w:val="20"/>
        </w:rPr>
        <w:t>Any Other Business</w:t>
      </w:r>
    </w:p>
    <w:p w:rsidR="00F30B2B" w:rsidRPr="000273D4" w:rsidRDefault="00F30B2B" w:rsidP="000273D4">
      <w:pPr>
        <w:spacing w:after="0"/>
        <w:ind w:left="786" w:firstLine="24"/>
        <w:rPr>
          <w:sz w:val="20"/>
          <w:szCs w:val="20"/>
        </w:rPr>
      </w:pPr>
      <w:r w:rsidRPr="000273D4">
        <w:rPr>
          <w:sz w:val="20"/>
          <w:szCs w:val="20"/>
        </w:rPr>
        <w:t>Friday, 30 Sept. Harvest Festival,</w:t>
      </w:r>
      <w:r w:rsidR="007B757D" w:rsidRPr="000273D4">
        <w:rPr>
          <w:sz w:val="20"/>
          <w:szCs w:val="20"/>
        </w:rPr>
        <w:t xml:space="preserve"> will be</w:t>
      </w:r>
      <w:r w:rsidRPr="000273D4">
        <w:rPr>
          <w:sz w:val="20"/>
          <w:szCs w:val="20"/>
        </w:rPr>
        <w:t xml:space="preserve"> followed by traditional harvest auction in The Hopper Lane, </w:t>
      </w:r>
      <w:r w:rsidR="000273D4">
        <w:rPr>
          <w:sz w:val="20"/>
          <w:szCs w:val="20"/>
        </w:rPr>
        <w:t xml:space="preserve">       </w:t>
      </w:r>
      <w:bookmarkStart w:id="0" w:name="_GoBack"/>
      <w:bookmarkEnd w:id="0"/>
      <w:r w:rsidRPr="000273D4">
        <w:rPr>
          <w:sz w:val="20"/>
          <w:szCs w:val="20"/>
        </w:rPr>
        <w:t xml:space="preserve">Kevin Wilson auctioneer, pie and peas. The usual distribution of goods from the church to parishioners. </w:t>
      </w:r>
      <w:r w:rsidR="000D1143" w:rsidRPr="000273D4">
        <w:rPr>
          <w:sz w:val="20"/>
          <w:szCs w:val="20"/>
        </w:rPr>
        <w:t xml:space="preserve">For auction: </w:t>
      </w:r>
      <w:r w:rsidRPr="000273D4">
        <w:rPr>
          <w:sz w:val="20"/>
          <w:szCs w:val="20"/>
        </w:rPr>
        <w:t>Harvest hampers, goods, to The Hopper Lane before Fri. 30 Sept.</w:t>
      </w:r>
    </w:p>
    <w:p w:rsidR="00247B69" w:rsidRDefault="00726DF6" w:rsidP="00726DF6">
      <w:pPr>
        <w:spacing w:after="0"/>
        <w:rPr>
          <w:b/>
          <w:sz w:val="20"/>
          <w:szCs w:val="20"/>
        </w:rPr>
      </w:pPr>
      <w:r>
        <w:rPr>
          <w:b/>
          <w:sz w:val="20"/>
          <w:szCs w:val="20"/>
        </w:rPr>
        <w:t xml:space="preserve">      </w:t>
      </w:r>
      <w:r w:rsidR="000E51EB">
        <w:rPr>
          <w:b/>
          <w:sz w:val="20"/>
          <w:szCs w:val="20"/>
        </w:rPr>
        <w:t xml:space="preserve">   </w:t>
      </w:r>
      <w:r>
        <w:rPr>
          <w:b/>
          <w:sz w:val="20"/>
          <w:szCs w:val="20"/>
        </w:rPr>
        <w:t xml:space="preserve">   </w:t>
      </w:r>
      <w:r w:rsidR="00A06EF7">
        <w:rPr>
          <w:b/>
          <w:sz w:val="20"/>
          <w:szCs w:val="20"/>
        </w:rPr>
        <w:t>1</w:t>
      </w:r>
      <w:r w:rsidR="000E51EB">
        <w:rPr>
          <w:b/>
          <w:sz w:val="20"/>
          <w:szCs w:val="20"/>
        </w:rPr>
        <w:t>3</w:t>
      </w:r>
      <w:r w:rsidR="00247B69">
        <w:rPr>
          <w:b/>
          <w:sz w:val="20"/>
          <w:szCs w:val="20"/>
        </w:rPr>
        <w:t>. Date and time of next meeting(s)</w:t>
      </w:r>
    </w:p>
    <w:p w:rsidR="00247B69" w:rsidRDefault="00247B69" w:rsidP="00995116">
      <w:pPr>
        <w:spacing w:after="0"/>
        <w:rPr>
          <w:b/>
          <w:sz w:val="20"/>
          <w:szCs w:val="20"/>
        </w:rPr>
      </w:pPr>
      <w:r>
        <w:rPr>
          <w:b/>
          <w:sz w:val="20"/>
          <w:szCs w:val="20"/>
        </w:rPr>
        <w:tab/>
      </w:r>
      <w:r w:rsidRPr="00481323">
        <w:rPr>
          <w:sz w:val="20"/>
          <w:szCs w:val="20"/>
        </w:rPr>
        <w:t xml:space="preserve"> </w:t>
      </w:r>
      <w:r w:rsidRPr="00995116">
        <w:rPr>
          <w:b/>
          <w:sz w:val="20"/>
          <w:szCs w:val="20"/>
        </w:rPr>
        <w:t xml:space="preserve">2016 </w:t>
      </w:r>
    </w:p>
    <w:p w:rsidR="00F16CA6" w:rsidRPr="00F16CA6" w:rsidRDefault="00F16CA6" w:rsidP="00F16CA6">
      <w:pPr>
        <w:rPr>
          <w:b/>
          <w:sz w:val="20"/>
          <w:szCs w:val="20"/>
        </w:rPr>
      </w:pPr>
      <w:r>
        <w:rPr>
          <w:b/>
          <w:sz w:val="20"/>
          <w:szCs w:val="20"/>
        </w:rPr>
        <w:tab/>
      </w:r>
      <w:r w:rsidRPr="00F16CA6">
        <w:rPr>
          <w:b/>
          <w:sz w:val="20"/>
          <w:szCs w:val="20"/>
        </w:rPr>
        <w:t>4 May, 1 June, 6 July</w:t>
      </w:r>
      <w:proofErr w:type="gramStart"/>
      <w:r w:rsidRPr="00F16CA6">
        <w:rPr>
          <w:b/>
          <w:sz w:val="20"/>
          <w:szCs w:val="20"/>
        </w:rPr>
        <w:t>,  No</w:t>
      </w:r>
      <w:proofErr w:type="gramEnd"/>
      <w:r w:rsidRPr="00F16CA6">
        <w:rPr>
          <w:b/>
          <w:sz w:val="20"/>
          <w:szCs w:val="20"/>
        </w:rPr>
        <w:t xml:space="preserve"> Meeting August, 7 September, 5 October, 2 November</w:t>
      </w:r>
    </w:p>
    <w:p w:rsidR="00C401CB" w:rsidRPr="00C401CB" w:rsidRDefault="00C401CB" w:rsidP="00247B69">
      <w:pPr>
        <w:spacing w:after="0"/>
        <w:ind w:left="720"/>
        <w:rPr>
          <w:sz w:val="20"/>
          <w:szCs w:val="20"/>
        </w:rPr>
      </w:pPr>
      <w:r w:rsidRPr="00C401CB">
        <w:rPr>
          <w:sz w:val="20"/>
          <w:szCs w:val="20"/>
        </w:rPr>
        <w:t xml:space="preserve">Thanks to </w:t>
      </w:r>
      <w:r w:rsidR="00A53F57">
        <w:rPr>
          <w:sz w:val="20"/>
          <w:szCs w:val="20"/>
        </w:rPr>
        <w:t xml:space="preserve">Allison </w:t>
      </w:r>
      <w:proofErr w:type="spellStart"/>
      <w:r w:rsidR="00A53F57">
        <w:rPr>
          <w:sz w:val="20"/>
          <w:szCs w:val="20"/>
        </w:rPr>
        <w:t>Dibb</w:t>
      </w:r>
      <w:proofErr w:type="spellEnd"/>
      <w:r w:rsidR="00A53F57">
        <w:rPr>
          <w:sz w:val="20"/>
          <w:szCs w:val="20"/>
        </w:rPr>
        <w:t xml:space="preserve"> for hosting the meeting and to </w:t>
      </w:r>
      <w:r w:rsidR="000E51EB">
        <w:rPr>
          <w:sz w:val="20"/>
          <w:szCs w:val="20"/>
        </w:rPr>
        <w:t xml:space="preserve">Alison Bowers </w:t>
      </w:r>
      <w:r w:rsidRPr="00C401CB">
        <w:rPr>
          <w:sz w:val="20"/>
          <w:szCs w:val="20"/>
        </w:rPr>
        <w:t>for chairing.</w:t>
      </w:r>
    </w:p>
    <w:p w:rsidR="00726DF6" w:rsidRDefault="00726DF6" w:rsidP="00247B69">
      <w:pPr>
        <w:spacing w:after="0"/>
        <w:ind w:left="720"/>
        <w:rPr>
          <w:b/>
          <w:sz w:val="20"/>
          <w:szCs w:val="20"/>
        </w:rPr>
      </w:pPr>
    </w:p>
    <w:p w:rsidR="00726DF6" w:rsidRDefault="00726DF6" w:rsidP="00247B69">
      <w:pPr>
        <w:spacing w:after="0"/>
        <w:ind w:left="720"/>
        <w:rPr>
          <w:b/>
          <w:sz w:val="20"/>
          <w:szCs w:val="20"/>
        </w:rPr>
      </w:pPr>
    </w:p>
    <w:p w:rsidR="00726DF6" w:rsidRPr="00726DF6" w:rsidRDefault="00726DF6" w:rsidP="00247B69">
      <w:pPr>
        <w:spacing w:after="0"/>
        <w:ind w:left="720"/>
        <w:rPr>
          <w:b/>
          <w:sz w:val="16"/>
          <w:szCs w:val="16"/>
        </w:rPr>
      </w:pPr>
      <w:r w:rsidRPr="00726DF6">
        <w:rPr>
          <w:b/>
          <w:sz w:val="16"/>
          <w:szCs w:val="16"/>
        </w:rPr>
        <w:t>\PMA\BlubberhousesChurch\FoBs</w:t>
      </w:r>
      <w:r w:rsidR="00995116">
        <w:rPr>
          <w:b/>
          <w:sz w:val="16"/>
          <w:szCs w:val="16"/>
        </w:rPr>
        <w:t>\Mins</w:t>
      </w:r>
      <w:r w:rsidR="00117FF8">
        <w:rPr>
          <w:b/>
          <w:sz w:val="16"/>
          <w:szCs w:val="16"/>
        </w:rPr>
        <w:t>6April</w:t>
      </w:r>
      <w:r w:rsidR="00F16CA6">
        <w:rPr>
          <w:b/>
          <w:sz w:val="16"/>
          <w:szCs w:val="16"/>
        </w:rPr>
        <w:t>2016</w:t>
      </w:r>
    </w:p>
    <w:p w:rsidR="00726DF6" w:rsidRDefault="00726DF6" w:rsidP="00247B69">
      <w:pPr>
        <w:spacing w:after="0"/>
        <w:ind w:left="720"/>
        <w:rPr>
          <w:b/>
          <w:sz w:val="20"/>
          <w:szCs w:val="20"/>
        </w:rPr>
      </w:pPr>
    </w:p>
    <w:sectPr w:rsidR="0072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BFA"/>
    <w:multiLevelType w:val="hybridMultilevel"/>
    <w:tmpl w:val="6C348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265417"/>
    <w:multiLevelType w:val="multilevel"/>
    <w:tmpl w:val="45FC55E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6FF67A3"/>
    <w:multiLevelType w:val="hybridMultilevel"/>
    <w:tmpl w:val="C1CE9620"/>
    <w:lvl w:ilvl="0" w:tplc="0809000F">
      <w:start w:val="15"/>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15:restartNumberingAfterBreak="0">
    <w:nsid w:val="174032CF"/>
    <w:multiLevelType w:val="hybridMultilevel"/>
    <w:tmpl w:val="C2A8337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415CE"/>
    <w:multiLevelType w:val="hybridMultilevel"/>
    <w:tmpl w:val="45C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F36D0"/>
    <w:multiLevelType w:val="multilevel"/>
    <w:tmpl w:val="D2A0D57C"/>
    <w:lvl w:ilvl="0">
      <w:start w:val="7"/>
      <w:numFmt w:val="decimal"/>
      <w:lvlText w:val="%1."/>
      <w:lvlJc w:val="left"/>
      <w:pPr>
        <w:ind w:left="786" w:hanging="360"/>
      </w:pPr>
      <w:rPr>
        <w:rFonts w:hint="default"/>
      </w:rPr>
    </w:lvl>
    <w:lvl w:ilvl="1">
      <w:start w:val="1"/>
      <w:numFmt w:val="decimal"/>
      <w:isLgl/>
      <w:lvlText w:val="%1.%2"/>
      <w:lvlJc w:val="left"/>
      <w:pPr>
        <w:ind w:left="1191" w:hanging="405"/>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226" w:hanging="720"/>
      </w:pPr>
      <w:rPr>
        <w:rFonts w:hint="default"/>
        <w:b/>
      </w:rPr>
    </w:lvl>
    <w:lvl w:ilvl="4">
      <w:start w:val="1"/>
      <w:numFmt w:val="decimal"/>
      <w:isLgl/>
      <w:lvlText w:val="%1.%2.%3.%4.%5"/>
      <w:lvlJc w:val="left"/>
      <w:pPr>
        <w:ind w:left="2586" w:hanging="720"/>
      </w:pPr>
      <w:rPr>
        <w:rFonts w:hint="default"/>
        <w:b/>
      </w:rPr>
    </w:lvl>
    <w:lvl w:ilvl="5">
      <w:start w:val="1"/>
      <w:numFmt w:val="decimal"/>
      <w:isLgl/>
      <w:lvlText w:val="%1.%2.%3.%4.%5.%6"/>
      <w:lvlJc w:val="left"/>
      <w:pPr>
        <w:ind w:left="3306" w:hanging="1080"/>
      </w:pPr>
      <w:rPr>
        <w:rFonts w:hint="default"/>
        <w:b/>
      </w:rPr>
    </w:lvl>
    <w:lvl w:ilvl="6">
      <w:start w:val="1"/>
      <w:numFmt w:val="decimal"/>
      <w:isLgl/>
      <w:lvlText w:val="%1.%2.%3.%4.%5.%6.%7"/>
      <w:lvlJc w:val="left"/>
      <w:pPr>
        <w:ind w:left="3666" w:hanging="1080"/>
      </w:pPr>
      <w:rPr>
        <w:rFonts w:hint="default"/>
        <w:b/>
      </w:rPr>
    </w:lvl>
    <w:lvl w:ilvl="7">
      <w:start w:val="1"/>
      <w:numFmt w:val="decimal"/>
      <w:isLgl/>
      <w:lvlText w:val="%1.%2.%3.%4.%5.%6.%7.%8"/>
      <w:lvlJc w:val="left"/>
      <w:pPr>
        <w:ind w:left="4386" w:hanging="1440"/>
      </w:pPr>
      <w:rPr>
        <w:rFonts w:hint="default"/>
        <w:b/>
      </w:rPr>
    </w:lvl>
    <w:lvl w:ilvl="8">
      <w:start w:val="1"/>
      <w:numFmt w:val="decimal"/>
      <w:isLgl/>
      <w:lvlText w:val="%1.%2.%3.%4.%5.%6.%7.%8.%9"/>
      <w:lvlJc w:val="left"/>
      <w:pPr>
        <w:ind w:left="4746" w:hanging="1440"/>
      </w:pPr>
      <w:rPr>
        <w:rFonts w:hint="default"/>
        <w:b/>
      </w:rPr>
    </w:lvl>
  </w:abstractNum>
  <w:abstractNum w:abstractNumId="6" w15:restartNumberingAfterBreak="0">
    <w:nsid w:val="413B448D"/>
    <w:multiLevelType w:val="hybridMultilevel"/>
    <w:tmpl w:val="5F7C7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15900"/>
    <w:multiLevelType w:val="hybridMultilevel"/>
    <w:tmpl w:val="379A5E8C"/>
    <w:lvl w:ilvl="0" w:tplc="5F6898D8">
      <w:start w:val="11"/>
      <w:numFmt w:val="bullet"/>
      <w:lvlText w:val="-"/>
      <w:lvlJc w:val="left"/>
      <w:pPr>
        <w:ind w:left="2070" w:hanging="360"/>
      </w:pPr>
      <w:rPr>
        <w:rFonts w:ascii="Calibri" w:eastAsiaTheme="minorHAnsi" w:hAnsi="Calibri" w:cstheme="minorBidi"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8" w15:restartNumberingAfterBreak="0">
    <w:nsid w:val="486350DC"/>
    <w:multiLevelType w:val="hybridMultilevel"/>
    <w:tmpl w:val="22D002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F710F2"/>
    <w:multiLevelType w:val="multilevel"/>
    <w:tmpl w:val="6C08FF0C"/>
    <w:lvl w:ilvl="0">
      <w:start w:val="1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51F4927"/>
    <w:multiLevelType w:val="hybridMultilevel"/>
    <w:tmpl w:val="69D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8233FB"/>
    <w:multiLevelType w:val="hybridMultilevel"/>
    <w:tmpl w:val="BB5417AE"/>
    <w:lvl w:ilvl="0" w:tplc="A6A6B38E">
      <w:start w:val="11"/>
      <w:numFmt w:val="bullet"/>
      <w:lvlText w:val="-"/>
      <w:lvlJc w:val="left"/>
      <w:pPr>
        <w:ind w:left="2115" w:hanging="360"/>
      </w:pPr>
      <w:rPr>
        <w:rFonts w:ascii="Calibri" w:eastAsiaTheme="minorHAnsi" w:hAnsi="Calibri" w:cstheme="minorBidi"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12" w15:restartNumberingAfterBreak="0">
    <w:nsid w:val="697A3B7B"/>
    <w:multiLevelType w:val="hybridMultilevel"/>
    <w:tmpl w:val="B13A84B0"/>
    <w:lvl w:ilvl="0" w:tplc="5250266E">
      <w:start w:val="18"/>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057FCF"/>
    <w:multiLevelType w:val="hybridMultilevel"/>
    <w:tmpl w:val="E346721C"/>
    <w:lvl w:ilvl="0" w:tplc="89728334">
      <w:start w:val="14"/>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751C1749"/>
    <w:multiLevelType w:val="hybridMultilevel"/>
    <w:tmpl w:val="18524BC2"/>
    <w:lvl w:ilvl="0" w:tplc="57F85270">
      <w:start w:val="5"/>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14"/>
  </w:num>
  <w:num w:numId="6">
    <w:abstractNumId w:val="4"/>
  </w:num>
  <w:num w:numId="7">
    <w:abstractNumId w:val="8"/>
  </w:num>
  <w:num w:numId="8">
    <w:abstractNumId w:val="3"/>
  </w:num>
  <w:num w:numId="9">
    <w:abstractNumId w:val="2"/>
  </w:num>
  <w:num w:numId="10">
    <w:abstractNumId w:val="11"/>
  </w:num>
  <w:num w:numId="11">
    <w:abstractNumId w:val="7"/>
  </w:num>
  <w:num w:numId="12">
    <w:abstractNumId w:val="13"/>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E6"/>
    <w:rsid w:val="000273D4"/>
    <w:rsid w:val="00041847"/>
    <w:rsid w:val="00045B4B"/>
    <w:rsid w:val="0005279A"/>
    <w:rsid w:val="00076779"/>
    <w:rsid w:val="00093DF1"/>
    <w:rsid w:val="000A0BC0"/>
    <w:rsid w:val="000C7B36"/>
    <w:rsid w:val="000D1143"/>
    <w:rsid w:val="000E51EB"/>
    <w:rsid w:val="00102DB6"/>
    <w:rsid w:val="001036C6"/>
    <w:rsid w:val="00117FF8"/>
    <w:rsid w:val="001476D8"/>
    <w:rsid w:val="001C7239"/>
    <w:rsid w:val="0020720F"/>
    <w:rsid w:val="00223C66"/>
    <w:rsid w:val="0024138E"/>
    <w:rsid w:val="00247B69"/>
    <w:rsid w:val="00251C1F"/>
    <w:rsid w:val="002A5660"/>
    <w:rsid w:val="002B45AF"/>
    <w:rsid w:val="003527B8"/>
    <w:rsid w:val="00382CA4"/>
    <w:rsid w:val="003B11EE"/>
    <w:rsid w:val="00422C7F"/>
    <w:rsid w:val="00431230"/>
    <w:rsid w:val="004657A0"/>
    <w:rsid w:val="00480466"/>
    <w:rsid w:val="00481323"/>
    <w:rsid w:val="00502AF0"/>
    <w:rsid w:val="0053719C"/>
    <w:rsid w:val="0058700C"/>
    <w:rsid w:val="006077A4"/>
    <w:rsid w:val="00675871"/>
    <w:rsid w:val="00695B01"/>
    <w:rsid w:val="006A0458"/>
    <w:rsid w:val="006A57AF"/>
    <w:rsid w:val="00726DF6"/>
    <w:rsid w:val="00762048"/>
    <w:rsid w:val="00784BEB"/>
    <w:rsid w:val="007B757D"/>
    <w:rsid w:val="007C1F2A"/>
    <w:rsid w:val="007D2F7B"/>
    <w:rsid w:val="007D4ABA"/>
    <w:rsid w:val="007E64F2"/>
    <w:rsid w:val="007E706A"/>
    <w:rsid w:val="008127D5"/>
    <w:rsid w:val="00815872"/>
    <w:rsid w:val="00821AA7"/>
    <w:rsid w:val="00852C6E"/>
    <w:rsid w:val="00885A49"/>
    <w:rsid w:val="00892DE6"/>
    <w:rsid w:val="00897ADA"/>
    <w:rsid w:val="008B69B0"/>
    <w:rsid w:val="008C4463"/>
    <w:rsid w:val="008C6594"/>
    <w:rsid w:val="008D3263"/>
    <w:rsid w:val="009359D0"/>
    <w:rsid w:val="00946A44"/>
    <w:rsid w:val="0094712B"/>
    <w:rsid w:val="009725FD"/>
    <w:rsid w:val="00995116"/>
    <w:rsid w:val="009B1763"/>
    <w:rsid w:val="009B43F4"/>
    <w:rsid w:val="00A06EF7"/>
    <w:rsid w:val="00A13F24"/>
    <w:rsid w:val="00A32EA0"/>
    <w:rsid w:val="00A40909"/>
    <w:rsid w:val="00A53F57"/>
    <w:rsid w:val="00A6100E"/>
    <w:rsid w:val="00A829FD"/>
    <w:rsid w:val="00AE2A8A"/>
    <w:rsid w:val="00AF0A2E"/>
    <w:rsid w:val="00AF3A2D"/>
    <w:rsid w:val="00B04D78"/>
    <w:rsid w:val="00B06FE3"/>
    <w:rsid w:val="00B12729"/>
    <w:rsid w:val="00B7419B"/>
    <w:rsid w:val="00B776B1"/>
    <w:rsid w:val="00BD3094"/>
    <w:rsid w:val="00C401CB"/>
    <w:rsid w:val="00C447FA"/>
    <w:rsid w:val="00C7122E"/>
    <w:rsid w:val="00C92890"/>
    <w:rsid w:val="00CB16EB"/>
    <w:rsid w:val="00CB2F5C"/>
    <w:rsid w:val="00CC682E"/>
    <w:rsid w:val="00CF528E"/>
    <w:rsid w:val="00D068CB"/>
    <w:rsid w:val="00D632EC"/>
    <w:rsid w:val="00D6747C"/>
    <w:rsid w:val="00D90FF5"/>
    <w:rsid w:val="00DA0E7B"/>
    <w:rsid w:val="00DA34A3"/>
    <w:rsid w:val="00E21D4B"/>
    <w:rsid w:val="00E831B5"/>
    <w:rsid w:val="00EA7B17"/>
    <w:rsid w:val="00EB080B"/>
    <w:rsid w:val="00F16CA6"/>
    <w:rsid w:val="00F23242"/>
    <w:rsid w:val="00F30B2B"/>
    <w:rsid w:val="00F4595C"/>
    <w:rsid w:val="00F809EB"/>
    <w:rsid w:val="00F870ED"/>
    <w:rsid w:val="00F9337F"/>
    <w:rsid w:val="00F970C9"/>
    <w:rsid w:val="00FB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3A5F5-642C-4351-8950-5242A018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E6"/>
    <w:pPr>
      <w:ind w:left="720"/>
      <w:contextualSpacing/>
    </w:pPr>
  </w:style>
  <w:style w:type="character" w:styleId="Hyperlink">
    <w:name w:val="Hyperlink"/>
    <w:basedOn w:val="DefaultParagraphFont"/>
    <w:uiPriority w:val="99"/>
    <w:unhideWhenUsed/>
    <w:rsid w:val="00480466"/>
    <w:rPr>
      <w:color w:val="0000FF" w:themeColor="hyperlink"/>
      <w:u w:val="single"/>
    </w:rPr>
  </w:style>
  <w:style w:type="paragraph" w:styleId="BalloonText">
    <w:name w:val="Balloon Text"/>
    <w:basedOn w:val="Normal"/>
    <w:link w:val="BalloonTextChar"/>
    <w:uiPriority w:val="99"/>
    <w:semiHidden/>
    <w:unhideWhenUsed/>
    <w:rsid w:val="00A06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anderson@delvesridge.plus.com</dc:creator>
  <cp:lastModifiedBy>Owner</cp:lastModifiedBy>
  <cp:revision>2</cp:revision>
  <cp:lastPrinted>2016-01-22T12:38:00Z</cp:lastPrinted>
  <dcterms:created xsi:type="dcterms:W3CDTF">2016-04-13T11:37:00Z</dcterms:created>
  <dcterms:modified xsi:type="dcterms:W3CDTF">2016-04-13T11:37:00Z</dcterms:modified>
</cp:coreProperties>
</file>